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6DF9B4" w14:textId="635B9C0E" w:rsidR="0052563C" w:rsidRDefault="006502AD">
      <w:pPr>
        <w:rPr>
          <w:b/>
          <w:sz w:val="32"/>
          <w:szCs w:val="32"/>
          <w:u w:val="single"/>
          <w:lang w:val="en-US"/>
        </w:rPr>
      </w:pPr>
      <w:r w:rsidRPr="00775553">
        <w:rPr>
          <w:b/>
          <w:sz w:val="32"/>
          <w:szCs w:val="32"/>
          <w:u w:val="single"/>
          <w:lang w:val="en-US"/>
        </w:rPr>
        <w:t>Clustering</w:t>
      </w:r>
      <w:r w:rsidR="00AF39A7">
        <w:rPr>
          <w:b/>
          <w:sz w:val="32"/>
          <w:szCs w:val="32"/>
          <w:u w:val="single"/>
          <w:lang w:val="en-US"/>
        </w:rPr>
        <w:t xml:space="preserve"> Module</w:t>
      </w:r>
      <w:r w:rsidRPr="00775553">
        <w:rPr>
          <w:b/>
          <w:sz w:val="32"/>
          <w:szCs w:val="32"/>
          <w:u w:val="single"/>
          <w:lang w:val="en-US"/>
        </w:rPr>
        <w:t>:</w:t>
      </w:r>
    </w:p>
    <w:p w14:paraId="50D541B8" w14:textId="6CAB448E" w:rsidR="00775553" w:rsidRDefault="00775553">
      <w:pPr>
        <w:rPr>
          <w:lang w:val="en-US"/>
        </w:rPr>
      </w:pPr>
      <w:r w:rsidRPr="00775553">
        <w:rPr>
          <w:b/>
          <w:bCs/>
          <w:lang w:val="en-US"/>
        </w:rPr>
        <w:t>Cluster</w:t>
      </w:r>
      <w:r>
        <w:rPr>
          <w:b/>
          <w:bCs/>
          <w:lang w:val="en-US"/>
        </w:rPr>
        <w:t xml:space="preserve">ing </w:t>
      </w:r>
      <w:r w:rsidRPr="00775553">
        <w:rPr>
          <w:bCs/>
          <w:lang w:val="en-US"/>
        </w:rPr>
        <w:t>module</w:t>
      </w:r>
      <w:r>
        <w:rPr>
          <w:b/>
          <w:bCs/>
          <w:lang w:val="en-US"/>
        </w:rPr>
        <w:t xml:space="preserve"> </w:t>
      </w:r>
      <w:r w:rsidRPr="00775553">
        <w:rPr>
          <w:lang w:val="en-US"/>
        </w:rPr>
        <w:t>allows to filter and identify atoms placed in local regions where atom composition or nearest distance for selected elements is higher.</w:t>
      </w:r>
      <w:r w:rsidRPr="00775553">
        <w:rPr>
          <w:lang w:val="en-US"/>
        </w:rPr>
        <w:br/>
        <w:t>In Atom memory, each atom has a specific field called "cluster Id". If this Id is 0, the atom belongs to matrix. Otherwise, the atom belongs to the defined cluster Id.</w:t>
      </w:r>
      <w:r w:rsidRPr="00775553">
        <w:rPr>
          <w:lang w:val="en-US"/>
        </w:rPr>
        <w:br/>
      </w:r>
      <w:r w:rsidRPr="00775553">
        <w:rPr>
          <w:lang w:val="en-US"/>
        </w:rPr>
        <w:br/>
      </w:r>
      <w:r>
        <w:rPr>
          <w:noProof/>
        </w:rPr>
        <w:drawing>
          <wp:inline distT="0" distB="0" distL="0" distR="0" wp14:anchorId="35A8169E" wp14:editId="033F3A21">
            <wp:extent cx="5819140" cy="3162056"/>
            <wp:effectExtent l="0" t="0" r="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0094" b="3600"/>
                    <a:stretch/>
                  </pic:blipFill>
                  <pic:spPr bwMode="auto">
                    <a:xfrm>
                      <a:off x="0" y="0"/>
                      <a:ext cx="5846730" cy="3177048"/>
                    </a:xfrm>
                    <a:prstGeom prst="rect">
                      <a:avLst/>
                    </a:prstGeom>
                    <a:ln>
                      <a:noFill/>
                    </a:ln>
                    <a:extLst>
                      <a:ext uri="{53640926-AAD7-44D8-BBD7-CCE9431645EC}">
                        <a14:shadowObscured xmlns:a14="http://schemas.microsoft.com/office/drawing/2010/main"/>
                      </a:ext>
                    </a:extLst>
                  </pic:spPr>
                </pic:pic>
              </a:graphicData>
            </a:graphic>
          </wp:inline>
        </w:drawing>
      </w:r>
    </w:p>
    <w:p w14:paraId="0171FE31" w14:textId="02E770A6" w:rsidR="004F308E" w:rsidRPr="004F308E" w:rsidRDefault="006502AD" w:rsidP="004F308E">
      <w:pPr>
        <w:pStyle w:val="Paragraphedeliste"/>
        <w:numPr>
          <w:ilvl w:val="0"/>
          <w:numId w:val="1"/>
        </w:numPr>
        <w:rPr>
          <w:lang w:val="en-US"/>
        </w:rPr>
      </w:pPr>
      <w:r w:rsidRPr="006502AD">
        <w:rPr>
          <w:b/>
          <w:lang w:val="en-US"/>
        </w:rPr>
        <w:t>Update</w:t>
      </w:r>
      <w:r w:rsidRPr="004F308E">
        <w:rPr>
          <w:lang w:val="en-US"/>
        </w:rPr>
        <w:t>:</w:t>
      </w:r>
    </w:p>
    <w:p w14:paraId="10F14A98" w14:textId="3A480773" w:rsidR="004F308E" w:rsidRDefault="004F308E">
      <w:pPr>
        <w:rPr>
          <w:lang w:val="en-US"/>
        </w:rPr>
      </w:pPr>
      <w:r w:rsidRPr="004F308E">
        <w:rPr>
          <w:lang w:val="en-US"/>
        </w:rPr>
        <w:t xml:space="preserve">The update button allows to reload the memory </w:t>
      </w:r>
      <w:r>
        <w:rPr>
          <w:lang w:val="en-US"/>
        </w:rPr>
        <w:t xml:space="preserve">of the module </w:t>
      </w:r>
      <w:r w:rsidRPr="004F308E">
        <w:rPr>
          <w:lang w:val="en-US"/>
        </w:rPr>
        <w:t>if modifications have been made upstream on the ranges or the atom memory</w:t>
      </w:r>
    </w:p>
    <w:p w14:paraId="7852A14A" w14:textId="11133A94" w:rsidR="00485972" w:rsidRDefault="00485972" w:rsidP="00485972">
      <w:pPr>
        <w:pStyle w:val="Paragraphedeliste"/>
        <w:numPr>
          <w:ilvl w:val="0"/>
          <w:numId w:val="1"/>
        </w:numPr>
        <w:rPr>
          <w:lang w:val="en-US"/>
        </w:rPr>
      </w:pPr>
      <w:r w:rsidRPr="006502AD">
        <w:rPr>
          <w:b/>
          <w:lang w:val="en-US"/>
        </w:rPr>
        <w:t xml:space="preserve">Atom </w:t>
      </w:r>
      <w:r w:rsidR="006502AD" w:rsidRPr="006502AD">
        <w:rPr>
          <w:b/>
          <w:lang w:val="en-US"/>
        </w:rPr>
        <w:t>filtering</w:t>
      </w:r>
      <w:r w:rsidR="006502AD" w:rsidRPr="00485972">
        <w:rPr>
          <w:lang w:val="en-US"/>
        </w:rPr>
        <w:t>:</w:t>
      </w:r>
    </w:p>
    <w:p w14:paraId="55C1DD98" w14:textId="77777777" w:rsidR="006502AD" w:rsidRDefault="00485972" w:rsidP="00485972">
      <w:pPr>
        <w:rPr>
          <w:lang w:val="en-US"/>
        </w:rPr>
      </w:pPr>
      <w:r w:rsidRPr="00485972">
        <w:rPr>
          <w:lang w:val="en-US"/>
        </w:rPr>
        <w:t>Filter part of atoms placed in regions where atom density, composition or nearest distance for selected elements is higher.</w:t>
      </w:r>
      <w:r>
        <w:rPr>
          <w:lang w:val="en-US"/>
        </w:rPr>
        <w:t xml:space="preserve"> </w:t>
      </w:r>
      <w:r w:rsidR="00C81539">
        <w:rPr>
          <w:lang w:val="en-US"/>
        </w:rPr>
        <w:t>Filtering</w:t>
      </w:r>
      <w:r w:rsidR="00C81539" w:rsidRPr="00C81539">
        <w:rPr>
          <w:lang w:val="en-US"/>
        </w:rPr>
        <w:t xml:space="preserve"> method is based on</w:t>
      </w:r>
      <w:r w:rsidR="00C81539">
        <w:rPr>
          <w:lang w:val="en-US"/>
        </w:rPr>
        <w:t xml:space="preserve"> the composition</w:t>
      </w:r>
      <w:r w:rsidR="00C81539" w:rsidRPr="00C81539">
        <w:rPr>
          <w:lang w:val="en-US"/>
        </w:rPr>
        <w:t xml:space="preserve"> </w:t>
      </w:r>
      <w:r w:rsidR="00C81539">
        <w:rPr>
          <w:lang w:val="en-US"/>
        </w:rPr>
        <w:t xml:space="preserve">with </w:t>
      </w:r>
      <w:r w:rsidR="00C81539" w:rsidRPr="00C81539">
        <w:rPr>
          <w:lang w:val="en-US"/>
        </w:rPr>
        <w:t>identification of 3d regions where atomic composition for selected elements is higher.</w:t>
      </w:r>
      <w:r w:rsidR="00C81539">
        <w:rPr>
          <w:lang w:val="en-US"/>
        </w:rPr>
        <w:t xml:space="preserve"> </w:t>
      </w:r>
    </w:p>
    <w:p w14:paraId="47A9B38A" w14:textId="5E0A8CA1" w:rsidR="00485972" w:rsidRDefault="00C81539" w:rsidP="00485972">
      <w:pPr>
        <w:rPr>
          <w:lang w:val="en-US"/>
        </w:rPr>
      </w:pPr>
      <w:r>
        <w:rPr>
          <w:lang w:val="en-US"/>
        </w:rPr>
        <w:t>There are two filtering options:</w:t>
      </w:r>
    </w:p>
    <w:p w14:paraId="6F424C14" w14:textId="578CE463" w:rsidR="00C81539" w:rsidRDefault="005723B0" w:rsidP="005723B0">
      <w:pPr>
        <w:pStyle w:val="Paragraphedeliste"/>
        <w:numPr>
          <w:ilvl w:val="0"/>
          <w:numId w:val="2"/>
        </w:numPr>
        <w:rPr>
          <w:lang w:val="en-US"/>
        </w:rPr>
      </w:pPr>
      <w:r w:rsidRPr="006502AD">
        <w:rPr>
          <w:b/>
          <w:lang w:val="en-US"/>
        </w:rPr>
        <w:t xml:space="preserve">Grid </w:t>
      </w:r>
      <w:r w:rsidR="006502AD" w:rsidRPr="006502AD">
        <w:rPr>
          <w:b/>
          <w:lang w:val="en-US"/>
        </w:rPr>
        <w:t>composition</w:t>
      </w:r>
      <w:r w:rsidR="006502AD">
        <w:rPr>
          <w:lang w:val="en-US"/>
        </w:rPr>
        <w:t>:</w:t>
      </w:r>
      <w:r>
        <w:rPr>
          <w:lang w:val="en-US"/>
        </w:rPr>
        <w:t xml:space="preserve"> use a 3D grid composition calculate on the vol</w:t>
      </w:r>
      <w:r w:rsidR="006502AD">
        <w:rPr>
          <w:lang w:val="en-US"/>
        </w:rPr>
        <w:t>ume to filter atom</w:t>
      </w:r>
    </w:p>
    <w:p w14:paraId="310431C1" w14:textId="0D6E5DA0" w:rsidR="006502AD" w:rsidRDefault="006502AD" w:rsidP="005723B0">
      <w:pPr>
        <w:pStyle w:val="Paragraphedeliste"/>
        <w:numPr>
          <w:ilvl w:val="0"/>
          <w:numId w:val="2"/>
        </w:numPr>
        <w:rPr>
          <w:lang w:val="en-US"/>
        </w:rPr>
      </w:pPr>
      <w:r w:rsidRPr="006502AD">
        <w:rPr>
          <w:b/>
          <w:lang w:val="en-US"/>
        </w:rPr>
        <w:t>Local composition</w:t>
      </w:r>
      <w:r>
        <w:rPr>
          <w:lang w:val="en-US"/>
        </w:rPr>
        <w:t xml:space="preserve">: </w:t>
      </w:r>
      <w:r w:rsidRPr="006502AD">
        <w:rPr>
          <w:lang w:val="en-US"/>
        </w:rPr>
        <w:t>composition calculated on a spherical volume centered on each atom position to filter the related atom</w:t>
      </w:r>
    </w:p>
    <w:p w14:paraId="76DD3F4D" w14:textId="4AD1ADD5" w:rsidR="006502AD" w:rsidRDefault="006502AD" w:rsidP="006502AD">
      <w:pPr>
        <w:rPr>
          <w:lang w:val="en-US"/>
        </w:rPr>
      </w:pPr>
      <w:r w:rsidRPr="00695F07">
        <w:rPr>
          <w:b/>
          <w:lang w:val="en-US"/>
        </w:rPr>
        <w:t>All atoms filtering</w:t>
      </w:r>
      <w:r>
        <w:rPr>
          <w:lang w:val="en-US"/>
        </w:rPr>
        <w:t xml:space="preserve"> allows to select if the filtering method is applied on all atoms (checked) or only on solut</w:t>
      </w:r>
      <w:r w:rsidR="00695F07">
        <w:rPr>
          <w:lang w:val="en-US"/>
        </w:rPr>
        <w:t>e atoms (unchecked).</w:t>
      </w:r>
    </w:p>
    <w:p w14:paraId="60044DAA" w14:textId="6AAEB815" w:rsidR="00695F07" w:rsidRDefault="00695F07" w:rsidP="006502AD">
      <w:pPr>
        <w:rPr>
          <w:lang w:val="en-US"/>
        </w:rPr>
      </w:pPr>
      <w:r>
        <w:rPr>
          <w:lang w:val="en-US"/>
        </w:rPr>
        <w:t xml:space="preserve">Select (checked) or unselect (unchecked) elements used for the composition calculation </w:t>
      </w:r>
      <w:r w:rsidRPr="006F4E73">
        <w:rPr>
          <w:b/>
          <w:lang w:val="en-US"/>
        </w:rPr>
        <w:t>in the list of elements</w:t>
      </w:r>
      <w:r>
        <w:rPr>
          <w:lang w:val="en-US"/>
        </w:rPr>
        <w:t>.</w:t>
      </w:r>
    </w:p>
    <w:p w14:paraId="4BD8F643" w14:textId="693918E1" w:rsidR="006F4E73" w:rsidRDefault="006F4E73" w:rsidP="006502AD">
      <w:pPr>
        <w:rPr>
          <w:lang w:val="en-US"/>
        </w:rPr>
      </w:pPr>
      <w:r w:rsidRPr="003A7536">
        <w:rPr>
          <w:b/>
          <w:lang w:val="en-US"/>
        </w:rPr>
        <w:t>Grid size/Radius</w:t>
      </w:r>
      <w:r>
        <w:rPr>
          <w:lang w:val="en-US"/>
        </w:rPr>
        <w:t xml:space="preserve"> parameters</w:t>
      </w:r>
      <w:r w:rsidR="003A7536">
        <w:rPr>
          <w:lang w:val="en-US"/>
        </w:rPr>
        <w:t xml:space="preserve"> is the size of the grid or the radius of the spherical volume used for the calculation of the composition</w:t>
      </w:r>
    </w:p>
    <w:p w14:paraId="01778964" w14:textId="0C53FC56" w:rsidR="006F4E73" w:rsidRDefault="006F4E73" w:rsidP="006502AD">
      <w:pPr>
        <w:rPr>
          <w:lang w:val="en-US"/>
        </w:rPr>
      </w:pPr>
      <w:r w:rsidRPr="003A7536">
        <w:rPr>
          <w:b/>
          <w:lang w:val="en-US"/>
        </w:rPr>
        <w:lastRenderedPageBreak/>
        <w:t>Threshold</w:t>
      </w:r>
      <w:r>
        <w:rPr>
          <w:lang w:val="en-US"/>
        </w:rPr>
        <w:t xml:space="preserve"> parameters</w:t>
      </w:r>
      <w:r w:rsidR="003A7536">
        <w:rPr>
          <w:lang w:val="en-US"/>
        </w:rPr>
        <w:t xml:space="preserve"> is threshold used to determine if atom is in cluster or in matrix. If calculate composition is higher than the threshold, atom is in cluster and if it is lower atom is in the matrix.</w:t>
      </w:r>
    </w:p>
    <w:p w14:paraId="0D042EDC" w14:textId="4DAC3B79" w:rsidR="003A7536" w:rsidRPr="003A7536" w:rsidRDefault="003A7536" w:rsidP="006502AD">
      <w:pPr>
        <w:rPr>
          <w:lang w:val="en-US"/>
        </w:rPr>
      </w:pPr>
      <w:r w:rsidRPr="003A7536">
        <w:rPr>
          <w:b/>
          <w:lang w:val="en-US"/>
        </w:rPr>
        <w:t xml:space="preserve">Delocalization </w:t>
      </w:r>
      <w:r>
        <w:rPr>
          <w:lang w:val="en-US"/>
        </w:rPr>
        <w:t>is a parameter used</w:t>
      </w:r>
      <w:r w:rsidR="00917921">
        <w:rPr>
          <w:lang w:val="en-US"/>
        </w:rPr>
        <w:t xml:space="preserve"> only</w:t>
      </w:r>
      <w:r>
        <w:rPr>
          <w:lang w:val="en-US"/>
        </w:rPr>
        <w:t xml:space="preserve"> for grid composition</w:t>
      </w:r>
      <w:r w:rsidR="00791B9D">
        <w:rPr>
          <w:lang w:val="en-US"/>
        </w:rPr>
        <w:t xml:space="preserve"> to smooth in </w:t>
      </w:r>
      <w:proofErr w:type="gramStart"/>
      <w:r w:rsidR="00791B9D">
        <w:rPr>
          <w:lang w:val="en-US"/>
        </w:rPr>
        <w:t>X,Y</w:t>
      </w:r>
      <w:proofErr w:type="gramEnd"/>
      <w:r w:rsidR="00791B9D">
        <w:rPr>
          <w:lang w:val="en-US"/>
        </w:rPr>
        <w:t>,Z</w:t>
      </w:r>
      <w:r w:rsidR="00B97667">
        <w:rPr>
          <w:lang w:val="en-US"/>
        </w:rPr>
        <w:t xml:space="preserve"> direction</w:t>
      </w:r>
      <w:r>
        <w:rPr>
          <w:lang w:val="en-US"/>
        </w:rPr>
        <w:t>.</w:t>
      </w:r>
    </w:p>
    <w:p w14:paraId="1B03467C" w14:textId="6372671F" w:rsidR="00C81539" w:rsidRDefault="00917921" w:rsidP="00485972">
      <w:pPr>
        <w:rPr>
          <w:lang w:val="en-US"/>
        </w:rPr>
      </w:pPr>
      <w:r>
        <w:rPr>
          <w:lang w:val="en-US"/>
        </w:rPr>
        <w:t xml:space="preserve">After click on </w:t>
      </w:r>
      <w:r w:rsidRPr="00917921">
        <w:rPr>
          <w:b/>
          <w:lang w:val="en-US"/>
        </w:rPr>
        <w:t>Atom Filtering</w:t>
      </w:r>
      <w:r>
        <w:rPr>
          <w:lang w:val="en-US"/>
        </w:rPr>
        <w:t xml:space="preserve"> two curves are display in the top right window.</w:t>
      </w:r>
    </w:p>
    <w:p w14:paraId="36EB0C1E" w14:textId="563C88E9" w:rsidR="00B97667" w:rsidRDefault="00B97667" w:rsidP="00485972">
      <w:pPr>
        <w:rPr>
          <w:lang w:val="en-US"/>
        </w:rPr>
      </w:pPr>
      <w:r>
        <w:rPr>
          <w:noProof/>
        </w:rPr>
        <w:drawing>
          <wp:inline distT="0" distB="0" distL="0" distR="0" wp14:anchorId="6B5D3EB0" wp14:editId="75694F7D">
            <wp:extent cx="5686425" cy="135672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8122" t="14107" b="58856"/>
                    <a:stretch/>
                  </pic:blipFill>
                  <pic:spPr bwMode="auto">
                    <a:xfrm>
                      <a:off x="0" y="0"/>
                      <a:ext cx="5741195" cy="1369787"/>
                    </a:xfrm>
                    <a:prstGeom prst="rect">
                      <a:avLst/>
                    </a:prstGeom>
                    <a:ln>
                      <a:noFill/>
                    </a:ln>
                    <a:extLst>
                      <a:ext uri="{53640926-AAD7-44D8-BBD7-CCE9431645EC}">
                        <a14:shadowObscured xmlns:a14="http://schemas.microsoft.com/office/drawing/2010/main"/>
                      </a:ext>
                    </a:extLst>
                  </pic:spPr>
                </pic:pic>
              </a:graphicData>
            </a:graphic>
          </wp:inline>
        </w:drawing>
      </w:r>
    </w:p>
    <w:p w14:paraId="2F236E2D" w14:textId="137CEAFB" w:rsidR="00917921" w:rsidRDefault="00917921" w:rsidP="00485972">
      <w:pPr>
        <w:rPr>
          <w:lang w:val="en-US"/>
        </w:rPr>
      </w:pPr>
      <w:r w:rsidRPr="00917921">
        <w:rPr>
          <w:lang w:val="en-US"/>
        </w:rPr>
        <w:t xml:space="preserve">Distribution of </w:t>
      </w:r>
      <w:r>
        <w:rPr>
          <w:bCs/>
          <w:lang w:val="en-US"/>
        </w:rPr>
        <w:t>r</w:t>
      </w:r>
      <w:r w:rsidRPr="00917921">
        <w:rPr>
          <w:bCs/>
          <w:lang w:val="en-US"/>
        </w:rPr>
        <w:t>eal</w:t>
      </w:r>
      <w:r w:rsidRPr="00917921">
        <w:rPr>
          <w:lang w:val="en-US"/>
        </w:rPr>
        <w:t xml:space="preserve"> composition calculated over each atom is represented in </w:t>
      </w:r>
      <w:r>
        <w:rPr>
          <w:b/>
          <w:bCs/>
          <w:lang w:val="en-US"/>
        </w:rPr>
        <w:t>red</w:t>
      </w:r>
      <w:r w:rsidRPr="00917921">
        <w:rPr>
          <w:b/>
          <w:bCs/>
          <w:lang w:val="en-US"/>
        </w:rPr>
        <w:t>.</w:t>
      </w:r>
      <w:r w:rsidRPr="00917921">
        <w:rPr>
          <w:lang w:val="en-US"/>
        </w:rPr>
        <w:t xml:space="preserve"> Distribution of </w:t>
      </w:r>
      <w:r>
        <w:rPr>
          <w:bCs/>
          <w:lang w:val="en-US"/>
        </w:rPr>
        <w:t>r</w:t>
      </w:r>
      <w:r w:rsidRPr="00917921">
        <w:rPr>
          <w:bCs/>
          <w:lang w:val="en-US"/>
        </w:rPr>
        <w:t>andom</w:t>
      </w:r>
      <w:r w:rsidRPr="00917921">
        <w:rPr>
          <w:lang w:val="en-US"/>
        </w:rPr>
        <w:t xml:space="preserve"> composition calculated over each atom is represented in </w:t>
      </w:r>
      <w:r>
        <w:rPr>
          <w:b/>
          <w:bCs/>
          <w:lang w:val="en-US"/>
        </w:rPr>
        <w:t>blue</w:t>
      </w:r>
      <w:r w:rsidRPr="00917921">
        <w:rPr>
          <w:b/>
          <w:bCs/>
          <w:lang w:val="en-US"/>
        </w:rPr>
        <w:t>.</w:t>
      </w:r>
      <w:r w:rsidRPr="00917921">
        <w:rPr>
          <w:lang w:val="en-US"/>
        </w:rPr>
        <w:br/>
        <w:t>The two curves are normalized in surface. Real and Random composition values can then be directly compared to evaluate the composition threshold used to filter atoms.</w:t>
      </w:r>
    </w:p>
    <w:p w14:paraId="3A4F4E2A" w14:textId="5BAAD607" w:rsidR="00E925D5" w:rsidRPr="00F828EC" w:rsidRDefault="00B51946" w:rsidP="00B51946">
      <w:pPr>
        <w:pStyle w:val="Paragraphedeliste"/>
        <w:numPr>
          <w:ilvl w:val="0"/>
          <w:numId w:val="3"/>
        </w:numPr>
        <w:rPr>
          <w:b/>
          <w:lang w:val="en-US"/>
        </w:rPr>
      </w:pPr>
      <w:r w:rsidRPr="00F828EC">
        <w:rPr>
          <w:b/>
          <w:lang w:val="en-US"/>
        </w:rPr>
        <w:t>Atom Clustering</w:t>
      </w:r>
    </w:p>
    <w:p w14:paraId="3A3784E8" w14:textId="09FE74F4" w:rsidR="00B51946" w:rsidRDefault="00B51946" w:rsidP="00B51946">
      <w:pPr>
        <w:rPr>
          <w:lang w:val="en-US"/>
        </w:rPr>
      </w:pPr>
      <w:r w:rsidRPr="00B51946">
        <w:rPr>
          <w:lang w:val="en-US"/>
        </w:rPr>
        <w:t>Apply cluster identification on previously filtered atoms.</w:t>
      </w:r>
    </w:p>
    <w:p w14:paraId="528C62B1" w14:textId="07DDFD78" w:rsidR="00B51946" w:rsidRDefault="00BD3D83" w:rsidP="00B51946">
      <w:pPr>
        <w:rPr>
          <w:lang w:val="en-US"/>
        </w:rPr>
      </w:pPr>
      <w:r w:rsidRPr="00BD3D83">
        <w:rPr>
          <w:lang w:val="en-US"/>
        </w:rPr>
        <w:t>Clustering by</w:t>
      </w:r>
      <w:r>
        <w:rPr>
          <w:b/>
          <w:lang w:val="en-US"/>
        </w:rPr>
        <w:t xml:space="preserve"> </w:t>
      </w:r>
      <w:r w:rsidR="00B51946" w:rsidRPr="00B51946">
        <w:rPr>
          <w:b/>
          <w:lang w:val="en-US"/>
        </w:rPr>
        <w:t>Atomic distance</w:t>
      </w:r>
      <w:r w:rsidR="00B51946" w:rsidRPr="00B51946">
        <w:rPr>
          <w:lang w:val="en-US"/>
        </w:rPr>
        <w:t xml:space="preserve"> method assigns the same "Cluster Id" field to previously filtered atoms separate from a distance lower than a threshold.</w:t>
      </w:r>
    </w:p>
    <w:p w14:paraId="6A51A135" w14:textId="73713B02" w:rsidR="00BD3D83" w:rsidRDefault="00BD3D83" w:rsidP="00B51946">
      <w:pPr>
        <w:rPr>
          <w:lang w:val="en-US"/>
        </w:rPr>
      </w:pPr>
      <w:r w:rsidRPr="00BD3D83">
        <w:rPr>
          <w:b/>
          <w:lang w:val="en-US"/>
        </w:rPr>
        <w:t xml:space="preserve">All atom clustering </w:t>
      </w:r>
      <w:r>
        <w:rPr>
          <w:lang w:val="en-US"/>
        </w:rPr>
        <w:t>allows to apply the</w:t>
      </w:r>
      <w:r w:rsidRPr="00BD3D83">
        <w:rPr>
          <w:lang w:val="en-US"/>
        </w:rPr>
        <w:t xml:space="preserve"> clustering method on </w:t>
      </w:r>
      <w:r w:rsidRPr="00BD3D83">
        <w:rPr>
          <w:i/>
          <w:iCs/>
          <w:lang w:val="en-US"/>
        </w:rPr>
        <w:t>All atoms</w:t>
      </w:r>
      <w:r w:rsidRPr="00BD3D83">
        <w:rPr>
          <w:lang w:val="en-US"/>
        </w:rPr>
        <w:t xml:space="preserve"> or only on atoms previously filtered.</w:t>
      </w:r>
    </w:p>
    <w:p w14:paraId="59F1A466" w14:textId="39D96140" w:rsidR="00BD3D83" w:rsidRDefault="00BD3D83" w:rsidP="00B51946">
      <w:pPr>
        <w:rPr>
          <w:lang w:val="en-US"/>
        </w:rPr>
      </w:pPr>
      <w:r w:rsidRPr="003C08C0">
        <w:rPr>
          <w:b/>
          <w:lang w:val="en-US"/>
        </w:rPr>
        <w:t>Distance</w:t>
      </w:r>
      <w:r>
        <w:rPr>
          <w:lang w:val="en-US"/>
        </w:rPr>
        <w:t xml:space="preserve"> parameter</w:t>
      </w:r>
      <w:r w:rsidR="003C08C0">
        <w:rPr>
          <w:lang w:val="en-US"/>
        </w:rPr>
        <w:t xml:space="preserve"> is the distance threshold for the clustering method. If distance is lower than the distance, atom is in the cluster, if not cluster is considered in the matrix.</w:t>
      </w:r>
    </w:p>
    <w:p w14:paraId="6374AA31" w14:textId="5817D927" w:rsidR="003C08C0" w:rsidRDefault="003C08C0" w:rsidP="00B51946">
      <w:pPr>
        <w:rPr>
          <w:lang w:val="en-US"/>
        </w:rPr>
      </w:pPr>
      <w:proofErr w:type="spellStart"/>
      <w:r w:rsidRPr="003C08C0">
        <w:rPr>
          <w:b/>
          <w:lang w:val="en-US"/>
        </w:rPr>
        <w:t>MinNbAtom</w:t>
      </w:r>
      <w:proofErr w:type="spellEnd"/>
      <w:r>
        <w:rPr>
          <w:lang w:val="en-US"/>
        </w:rPr>
        <w:t xml:space="preserve"> is the threshold parameter to fix the minimum number of </w:t>
      </w:r>
      <w:proofErr w:type="gramStart"/>
      <w:r>
        <w:rPr>
          <w:lang w:val="en-US"/>
        </w:rPr>
        <w:t>atom</w:t>
      </w:r>
      <w:proofErr w:type="gramEnd"/>
      <w:r>
        <w:rPr>
          <w:lang w:val="en-US"/>
        </w:rPr>
        <w:t xml:space="preserve"> in a cluster. If the number of atoms is lower than the threshold </w:t>
      </w:r>
      <w:r w:rsidR="00AF39A7">
        <w:rPr>
          <w:lang w:val="en-US"/>
        </w:rPr>
        <w:t>atoms in this “cluster” are consider as matrix atom.</w:t>
      </w:r>
    </w:p>
    <w:p w14:paraId="25F2A475" w14:textId="56DD986C" w:rsidR="00AF39A7" w:rsidRDefault="00AF39A7" w:rsidP="00B51946">
      <w:pPr>
        <w:rPr>
          <w:lang w:val="en-US"/>
        </w:rPr>
      </w:pPr>
      <w:r>
        <w:rPr>
          <w:lang w:val="en-US"/>
        </w:rPr>
        <w:t xml:space="preserve">After click on </w:t>
      </w:r>
      <w:r w:rsidRPr="00AF39A7">
        <w:rPr>
          <w:b/>
          <w:lang w:val="en-US"/>
        </w:rPr>
        <w:t>Atom clustering</w:t>
      </w:r>
      <w:r>
        <w:rPr>
          <w:b/>
          <w:lang w:val="en-US"/>
        </w:rPr>
        <w:t xml:space="preserve"> </w:t>
      </w:r>
      <w:r>
        <w:rPr>
          <w:lang w:val="en-US"/>
        </w:rPr>
        <w:t>a table with cluster information (number of atoms, composition, …) is display on the bottom right window.</w:t>
      </w:r>
    </w:p>
    <w:p w14:paraId="0E2D487F" w14:textId="2D54AFBE" w:rsidR="00AF39A7" w:rsidRDefault="00B97667" w:rsidP="00B51946">
      <w:pPr>
        <w:rPr>
          <w:lang w:val="en-US"/>
        </w:rPr>
      </w:pPr>
      <w:r>
        <w:rPr>
          <w:noProof/>
        </w:rPr>
        <w:drawing>
          <wp:inline distT="0" distB="0" distL="0" distR="0" wp14:anchorId="24E6D634" wp14:editId="09B32CF5">
            <wp:extent cx="5267249" cy="15875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8287" t="41263" r="8234" b="33581"/>
                    <a:stretch/>
                  </pic:blipFill>
                  <pic:spPr bwMode="auto">
                    <a:xfrm>
                      <a:off x="0" y="0"/>
                      <a:ext cx="5293318" cy="1595357"/>
                    </a:xfrm>
                    <a:prstGeom prst="rect">
                      <a:avLst/>
                    </a:prstGeom>
                    <a:ln>
                      <a:noFill/>
                    </a:ln>
                    <a:extLst>
                      <a:ext uri="{53640926-AAD7-44D8-BBD7-CCE9431645EC}">
                        <a14:shadowObscured xmlns:a14="http://schemas.microsoft.com/office/drawing/2010/main"/>
                      </a:ext>
                    </a:extLst>
                  </pic:spPr>
                </pic:pic>
              </a:graphicData>
            </a:graphic>
          </wp:inline>
        </w:drawing>
      </w:r>
    </w:p>
    <w:p w14:paraId="71CF9EF7" w14:textId="45125D0C" w:rsidR="00AF39A7" w:rsidRDefault="00AF39A7" w:rsidP="00B51946">
      <w:pPr>
        <w:rPr>
          <w:lang w:val="en-US"/>
        </w:rPr>
      </w:pPr>
    </w:p>
    <w:p w14:paraId="6C885DD0" w14:textId="4683E734" w:rsidR="00AF39A7" w:rsidRDefault="00AF39A7" w:rsidP="00B51946">
      <w:pPr>
        <w:rPr>
          <w:lang w:val="en-US"/>
        </w:rPr>
      </w:pPr>
    </w:p>
    <w:p w14:paraId="08EA4607" w14:textId="77777777" w:rsidR="00B97667" w:rsidRDefault="00B97667" w:rsidP="00B51946">
      <w:pPr>
        <w:rPr>
          <w:lang w:val="en-US"/>
        </w:rPr>
      </w:pPr>
    </w:p>
    <w:p w14:paraId="66552011" w14:textId="39D058C5" w:rsidR="00AF39A7" w:rsidRPr="0041071C" w:rsidRDefault="00AF39A7" w:rsidP="00B51946">
      <w:pPr>
        <w:rPr>
          <w:b/>
          <w:sz w:val="32"/>
          <w:szCs w:val="32"/>
          <w:u w:val="single"/>
          <w:lang w:val="en-US"/>
        </w:rPr>
      </w:pPr>
      <w:r w:rsidRPr="0041071C">
        <w:rPr>
          <w:b/>
          <w:sz w:val="32"/>
          <w:szCs w:val="32"/>
          <w:u w:val="single"/>
          <w:lang w:val="en-US"/>
        </w:rPr>
        <w:lastRenderedPageBreak/>
        <w:t>Cluster Position Module:</w:t>
      </w:r>
    </w:p>
    <w:p w14:paraId="34A482E9" w14:textId="63CC7526" w:rsidR="00AF39A7" w:rsidRPr="00AF39A7" w:rsidRDefault="00AF39A7" w:rsidP="00AF39A7">
      <w:pPr>
        <w:rPr>
          <w:lang w:val="en-US"/>
        </w:rPr>
      </w:pPr>
      <w:r w:rsidRPr="00AF39A7">
        <w:rPr>
          <w:lang w:val="en-US"/>
        </w:rPr>
        <w:t xml:space="preserve">Cluster Position </w:t>
      </w:r>
      <w:r>
        <w:rPr>
          <w:lang w:val="en-US"/>
        </w:rPr>
        <w:t>module</w:t>
      </w:r>
      <w:r w:rsidRPr="00AF39A7">
        <w:rPr>
          <w:lang w:val="en-US"/>
        </w:rPr>
        <w:t xml:space="preserve"> allows to represent </w:t>
      </w:r>
      <w:proofErr w:type="spellStart"/>
      <w:r w:rsidRPr="00AF39A7">
        <w:rPr>
          <w:lang w:val="en-US"/>
        </w:rPr>
        <w:t>xyz</w:t>
      </w:r>
      <w:proofErr w:type="spellEnd"/>
      <w:r w:rsidRPr="00AF39A7">
        <w:rPr>
          <w:lang w:val="en-US"/>
        </w:rPr>
        <w:t xml:space="preserve"> position of the current Atom memory with a color-element</w:t>
      </w:r>
      <w:r>
        <w:rPr>
          <w:lang w:val="en-US"/>
        </w:rPr>
        <w:t>,</w:t>
      </w:r>
      <w:r w:rsidRPr="00AF39A7">
        <w:rPr>
          <w:lang w:val="en-US"/>
        </w:rPr>
        <w:t xml:space="preserve"> color-cluster Id</w:t>
      </w:r>
      <w:r>
        <w:rPr>
          <w:lang w:val="en-US"/>
        </w:rPr>
        <w:t xml:space="preserve"> or color-family Id</w:t>
      </w:r>
      <w:r w:rsidRPr="00AF39A7">
        <w:rPr>
          <w:lang w:val="en-US"/>
        </w:rPr>
        <w:t>.</w:t>
      </w:r>
    </w:p>
    <w:p w14:paraId="263EF8A4" w14:textId="7F7091BF" w:rsidR="00AF39A7" w:rsidRPr="00AF39A7" w:rsidRDefault="00AF39A7" w:rsidP="00AF39A7">
      <w:pPr>
        <w:rPr>
          <w:lang w:val="en-US"/>
        </w:rPr>
      </w:pPr>
      <w:r w:rsidRPr="00AF39A7">
        <w:rPr>
          <w:lang w:val="en-US"/>
        </w:rPr>
        <w:t>In Atom memory, each atom has a specific field called "cluster Id". This field comes from the result of a Cluste</w:t>
      </w:r>
      <w:r w:rsidR="0041071C">
        <w:rPr>
          <w:lang w:val="en-US"/>
        </w:rPr>
        <w:t>ring Module (need to be calculate before)</w:t>
      </w:r>
    </w:p>
    <w:p w14:paraId="58D576CE" w14:textId="77777777" w:rsidR="00AF39A7" w:rsidRPr="00AF39A7" w:rsidRDefault="00AF39A7" w:rsidP="00AF39A7">
      <w:pPr>
        <w:rPr>
          <w:lang w:val="en-US"/>
        </w:rPr>
      </w:pPr>
      <w:r w:rsidRPr="00AF39A7">
        <w:rPr>
          <w:lang w:val="en-US"/>
        </w:rPr>
        <w:t>If this Id is 0, the atom belongs to matrix. Otherwise, the atom belongs to the specify cluster Id.</w:t>
      </w:r>
    </w:p>
    <w:p w14:paraId="1058D7B9" w14:textId="277EFAFD" w:rsidR="00AF39A7" w:rsidRDefault="00AF39A7" w:rsidP="00AF39A7">
      <w:pPr>
        <w:rPr>
          <w:lang w:val="en-US"/>
        </w:rPr>
      </w:pPr>
      <w:r w:rsidRPr="00AF39A7">
        <w:rPr>
          <w:lang w:val="en-US"/>
        </w:rPr>
        <w:t xml:space="preserve">Then atom representation can be filtered in </w:t>
      </w:r>
      <w:r w:rsidR="0041071C" w:rsidRPr="00AF39A7">
        <w:rPr>
          <w:lang w:val="en-US"/>
        </w:rPr>
        <w:t>function</w:t>
      </w:r>
      <w:r w:rsidRPr="00AF39A7">
        <w:rPr>
          <w:lang w:val="en-US"/>
        </w:rPr>
        <w:t xml:space="preserve"> of the cluster Id</w:t>
      </w:r>
      <w:r w:rsidR="0041071C">
        <w:rPr>
          <w:lang w:val="en-US"/>
        </w:rPr>
        <w:t>, Element Id or Family Id.</w:t>
      </w:r>
    </w:p>
    <w:p w14:paraId="1ACC5CEF" w14:textId="0546DCC0" w:rsidR="00D01F9F" w:rsidRDefault="0041071C" w:rsidP="00AF39A7">
      <w:pPr>
        <w:rPr>
          <w:lang w:val="en-US"/>
        </w:rPr>
      </w:pPr>
      <w:r>
        <w:rPr>
          <w:noProof/>
        </w:rPr>
        <w:drawing>
          <wp:inline distT="0" distB="0" distL="0" distR="0" wp14:anchorId="17EF43AE" wp14:editId="042DA986">
            <wp:extent cx="5819775" cy="316250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099" b="3605"/>
                    <a:stretch/>
                  </pic:blipFill>
                  <pic:spPr bwMode="auto">
                    <a:xfrm>
                      <a:off x="0" y="0"/>
                      <a:ext cx="5834949" cy="3170748"/>
                    </a:xfrm>
                    <a:prstGeom prst="rect">
                      <a:avLst/>
                    </a:prstGeom>
                    <a:ln>
                      <a:noFill/>
                    </a:ln>
                    <a:extLst>
                      <a:ext uri="{53640926-AAD7-44D8-BBD7-CCE9431645EC}">
                        <a14:shadowObscured xmlns:a14="http://schemas.microsoft.com/office/drawing/2010/main"/>
                      </a:ext>
                    </a:extLst>
                  </pic:spPr>
                </pic:pic>
              </a:graphicData>
            </a:graphic>
          </wp:inline>
        </w:drawing>
      </w:r>
    </w:p>
    <w:p w14:paraId="4418F18D" w14:textId="77777777" w:rsidR="0041071C" w:rsidRPr="004F308E" w:rsidRDefault="0041071C" w:rsidP="0041071C">
      <w:pPr>
        <w:pStyle w:val="Paragraphedeliste"/>
        <w:numPr>
          <w:ilvl w:val="0"/>
          <w:numId w:val="1"/>
        </w:numPr>
        <w:rPr>
          <w:lang w:val="en-US"/>
        </w:rPr>
      </w:pPr>
      <w:r w:rsidRPr="006502AD">
        <w:rPr>
          <w:b/>
          <w:lang w:val="en-US"/>
        </w:rPr>
        <w:t>Update</w:t>
      </w:r>
      <w:r w:rsidRPr="004F308E">
        <w:rPr>
          <w:lang w:val="en-US"/>
        </w:rPr>
        <w:t>:</w:t>
      </w:r>
    </w:p>
    <w:p w14:paraId="0BF78D9C" w14:textId="0A8F648E" w:rsidR="0041071C" w:rsidRDefault="0041071C" w:rsidP="0041071C">
      <w:pPr>
        <w:rPr>
          <w:lang w:val="en-US"/>
        </w:rPr>
      </w:pPr>
      <w:r w:rsidRPr="004F308E">
        <w:rPr>
          <w:lang w:val="en-US"/>
        </w:rPr>
        <w:t xml:space="preserve">The update button allows to reload the memory </w:t>
      </w:r>
      <w:r>
        <w:rPr>
          <w:lang w:val="en-US"/>
        </w:rPr>
        <w:t xml:space="preserve">of the module </w:t>
      </w:r>
      <w:r w:rsidRPr="004F308E">
        <w:rPr>
          <w:lang w:val="en-US"/>
        </w:rPr>
        <w:t>if modifications have been made upstream on the ranges or the atom memory</w:t>
      </w:r>
    </w:p>
    <w:p w14:paraId="3A1154E8" w14:textId="29149FAA" w:rsidR="00D01F9F" w:rsidRPr="00D01F9F" w:rsidRDefault="00D01F9F" w:rsidP="00D01F9F">
      <w:pPr>
        <w:pStyle w:val="Paragraphedeliste"/>
        <w:numPr>
          <w:ilvl w:val="0"/>
          <w:numId w:val="1"/>
        </w:numPr>
        <w:rPr>
          <w:b/>
          <w:lang w:val="en-US"/>
        </w:rPr>
      </w:pPr>
      <w:r w:rsidRPr="00D01F9F">
        <w:rPr>
          <w:b/>
          <w:lang w:val="en-US"/>
        </w:rPr>
        <w:t>Cluster</w:t>
      </w:r>
    </w:p>
    <w:p w14:paraId="173E0883" w14:textId="15206C6B" w:rsidR="00D01F9F" w:rsidRDefault="00D01F9F" w:rsidP="00D01F9F">
      <w:pPr>
        <w:rPr>
          <w:lang w:val="en-US"/>
        </w:rPr>
      </w:pPr>
      <w:r>
        <w:rPr>
          <w:lang w:val="en-US"/>
        </w:rPr>
        <w:t xml:space="preserve">Select </w:t>
      </w:r>
      <w:proofErr w:type="spellStart"/>
      <w:r w:rsidRPr="00D01F9F">
        <w:rPr>
          <w:b/>
          <w:lang w:val="en-US"/>
        </w:rPr>
        <w:t>EltColor</w:t>
      </w:r>
      <w:proofErr w:type="spellEnd"/>
      <w:r w:rsidRPr="00D01F9F">
        <w:rPr>
          <w:b/>
          <w:lang w:val="en-US"/>
        </w:rPr>
        <w:t xml:space="preserve"> </w:t>
      </w:r>
      <w:r>
        <w:rPr>
          <w:lang w:val="en-US"/>
        </w:rPr>
        <w:t xml:space="preserve">to represent clusters with the color of elements, </w:t>
      </w:r>
      <w:proofErr w:type="spellStart"/>
      <w:r w:rsidRPr="00D01F9F">
        <w:rPr>
          <w:b/>
          <w:lang w:val="en-US"/>
        </w:rPr>
        <w:t>CluColor</w:t>
      </w:r>
      <w:proofErr w:type="spellEnd"/>
      <w:r>
        <w:rPr>
          <w:lang w:val="en-US"/>
        </w:rPr>
        <w:t xml:space="preserve"> to represents the clusters with the color of cluster Id or </w:t>
      </w:r>
      <w:proofErr w:type="spellStart"/>
      <w:r w:rsidRPr="00D01F9F">
        <w:rPr>
          <w:b/>
          <w:lang w:val="en-US"/>
        </w:rPr>
        <w:t>FamilyColor</w:t>
      </w:r>
      <w:proofErr w:type="spellEnd"/>
      <w:r>
        <w:rPr>
          <w:lang w:val="en-US"/>
        </w:rPr>
        <w:t xml:space="preserve"> to represent the clusters with the color of the family Id.</w:t>
      </w:r>
    </w:p>
    <w:p w14:paraId="17EC07A3" w14:textId="1E8D2076" w:rsidR="00D01F9F" w:rsidRDefault="00D01F9F" w:rsidP="00D01F9F">
      <w:pPr>
        <w:rPr>
          <w:lang w:val="en-US"/>
        </w:rPr>
      </w:pPr>
      <w:r>
        <w:rPr>
          <w:lang w:val="en-US"/>
        </w:rPr>
        <w:t xml:space="preserve">In the </w:t>
      </w:r>
      <w:r w:rsidRPr="00D01F9F">
        <w:rPr>
          <w:b/>
          <w:lang w:val="en-US"/>
        </w:rPr>
        <w:t>list of clusters</w:t>
      </w:r>
      <w:r>
        <w:rPr>
          <w:lang w:val="en-US"/>
        </w:rPr>
        <w:t xml:space="preserve"> Select (Checked) or unselect (Unchecked) the cluster to represent only selected clusters</w:t>
      </w:r>
      <w:r w:rsidRPr="00FA7348">
        <w:rPr>
          <w:b/>
          <w:lang w:val="en-US"/>
        </w:rPr>
        <w:t>. Right click</w:t>
      </w:r>
      <w:r>
        <w:rPr>
          <w:lang w:val="en-US"/>
        </w:rPr>
        <w:t xml:space="preserve"> on this list open a contextual menu with options to </w:t>
      </w:r>
      <w:r w:rsidRPr="00FA7348">
        <w:rPr>
          <w:b/>
          <w:lang w:val="en-US"/>
        </w:rPr>
        <w:t>select all</w:t>
      </w:r>
      <w:r>
        <w:rPr>
          <w:lang w:val="en-US"/>
        </w:rPr>
        <w:t xml:space="preserve"> the cluster</w:t>
      </w:r>
      <w:r w:rsidR="00FA7348">
        <w:rPr>
          <w:lang w:val="en-US"/>
        </w:rPr>
        <w:t xml:space="preserve">s, </w:t>
      </w:r>
      <w:r w:rsidR="00FA7348" w:rsidRPr="00FA7348">
        <w:rPr>
          <w:b/>
          <w:lang w:val="en-US"/>
        </w:rPr>
        <w:t>deselect all</w:t>
      </w:r>
      <w:r w:rsidR="00FA7348">
        <w:rPr>
          <w:lang w:val="en-US"/>
        </w:rPr>
        <w:t xml:space="preserve"> the clusters or </w:t>
      </w:r>
      <w:r w:rsidR="00FA7348" w:rsidRPr="00FA7348">
        <w:rPr>
          <w:b/>
          <w:lang w:val="en-US"/>
        </w:rPr>
        <w:t>move selected cluster</w:t>
      </w:r>
      <w:r w:rsidR="00FA7348">
        <w:rPr>
          <w:lang w:val="en-US"/>
        </w:rPr>
        <w:t xml:space="preserve"> to another family (only selected (checked) cluster will be move).</w:t>
      </w:r>
    </w:p>
    <w:p w14:paraId="2722FEE6" w14:textId="1215F990" w:rsidR="00B97667" w:rsidRDefault="00B97667" w:rsidP="00B97667">
      <w:pPr>
        <w:jc w:val="center"/>
        <w:rPr>
          <w:lang w:val="en-US"/>
        </w:rPr>
      </w:pPr>
      <w:r>
        <w:rPr>
          <w:noProof/>
        </w:rPr>
        <w:lastRenderedPageBreak/>
        <w:drawing>
          <wp:inline distT="0" distB="0" distL="0" distR="0" wp14:anchorId="15E3FBC7" wp14:editId="594E5D8C">
            <wp:extent cx="1952625" cy="2033984"/>
            <wp:effectExtent l="0" t="0" r="0" b="444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0847" t="18221" r="27249" b="37696"/>
                    <a:stretch/>
                  </pic:blipFill>
                  <pic:spPr bwMode="auto">
                    <a:xfrm>
                      <a:off x="0" y="0"/>
                      <a:ext cx="1971008" cy="2053133"/>
                    </a:xfrm>
                    <a:prstGeom prst="rect">
                      <a:avLst/>
                    </a:prstGeom>
                    <a:ln>
                      <a:noFill/>
                    </a:ln>
                    <a:extLst>
                      <a:ext uri="{53640926-AAD7-44D8-BBD7-CCE9431645EC}">
                        <a14:shadowObscured xmlns:a14="http://schemas.microsoft.com/office/drawing/2010/main"/>
                      </a:ext>
                    </a:extLst>
                  </pic:spPr>
                </pic:pic>
              </a:graphicData>
            </a:graphic>
          </wp:inline>
        </w:drawing>
      </w:r>
    </w:p>
    <w:p w14:paraId="7032BE8F" w14:textId="5CEE322E" w:rsidR="00FA7348" w:rsidRDefault="00FA7348" w:rsidP="00D01F9F">
      <w:pPr>
        <w:rPr>
          <w:lang w:val="en-US"/>
        </w:rPr>
      </w:pPr>
      <w:r>
        <w:rPr>
          <w:lang w:val="en-US"/>
        </w:rPr>
        <w:t>Cluster called “Mat” corresponds to the matrix atoms (Id = 0);</w:t>
      </w:r>
    </w:p>
    <w:p w14:paraId="7F5F8DE5" w14:textId="155FCECD" w:rsidR="00FA7348" w:rsidRDefault="00FA7348" w:rsidP="00D01F9F">
      <w:pPr>
        <w:rPr>
          <w:lang w:val="en-US"/>
        </w:rPr>
      </w:pPr>
      <w:r>
        <w:rPr>
          <w:lang w:val="en-US"/>
        </w:rPr>
        <w:t>Cluster called Cl</w:t>
      </w:r>
      <w:proofErr w:type="gramStart"/>
      <w:r>
        <w:rPr>
          <w:lang w:val="en-US"/>
        </w:rPr>
        <w:t>1,Cl</w:t>
      </w:r>
      <w:proofErr w:type="gramEnd"/>
      <w:r>
        <w:rPr>
          <w:lang w:val="en-US"/>
        </w:rPr>
        <w:t>2,… corresponds respectively to the cluster Id =1 , cluster Id =2, …</w:t>
      </w:r>
    </w:p>
    <w:p w14:paraId="1893BAEA" w14:textId="3F45EA24" w:rsidR="00AC2CBA" w:rsidRDefault="00FA7348" w:rsidP="00D01F9F">
      <w:pPr>
        <w:rPr>
          <w:lang w:val="en-US"/>
        </w:rPr>
      </w:pPr>
      <w:r>
        <w:rPr>
          <w:lang w:val="en-US"/>
        </w:rPr>
        <w:t xml:space="preserve">The </w:t>
      </w:r>
      <w:r w:rsidRPr="00AC2CBA">
        <w:rPr>
          <w:b/>
          <w:lang w:val="en-US"/>
        </w:rPr>
        <w:t>list of family</w:t>
      </w:r>
      <w:r>
        <w:rPr>
          <w:lang w:val="en-US"/>
        </w:rPr>
        <w:t xml:space="preserve"> contains six different family. At the first used of this module all clusters are in Family A (assigned to this family in clustering </w:t>
      </w:r>
      <w:r w:rsidR="00AC2CBA">
        <w:rPr>
          <w:lang w:val="en-US"/>
        </w:rPr>
        <w:t>Module).</w:t>
      </w:r>
      <w:r w:rsidR="00B97667" w:rsidRPr="00B97667">
        <w:rPr>
          <w:noProof/>
          <w:lang w:val="en-US"/>
        </w:rPr>
        <w:t xml:space="preserve"> </w:t>
      </w:r>
    </w:p>
    <w:p w14:paraId="7FF73111" w14:textId="65E15172" w:rsidR="00AC2CBA" w:rsidRPr="00AC2CBA" w:rsidRDefault="00AC2CBA" w:rsidP="00AC2CBA">
      <w:pPr>
        <w:pStyle w:val="Paragraphedeliste"/>
        <w:numPr>
          <w:ilvl w:val="0"/>
          <w:numId w:val="1"/>
        </w:numPr>
        <w:rPr>
          <w:b/>
          <w:lang w:val="en-US"/>
        </w:rPr>
      </w:pPr>
      <w:r w:rsidRPr="00AC2CBA">
        <w:rPr>
          <w:b/>
          <w:lang w:val="en-US"/>
        </w:rPr>
        <w:t>Element</w:t>
      </w:r>
    </w:p>
    <w:p w14:paraId="733EDA60" w14:textId="0C93DDE6" w:rsidR="00AC2CBA" w:rsidRDefault="00AC2CBA" w:rsidP="00AC2CBA">
      <w:pPr>
        <w:rPr>
          <w:lang w:val="en-US"/>
        </w:rPr>
      </w:pPr>
      <w:r>
        <w:rPr>
          <w:lang w:val="en-US"/>
        </w:rPr>
        <w:t xml:space="preserve">The </w:t>
      </w:r>
      <w:r w:rsidRPr="00AC2CBA">
        <w:rPr>
          <w:b/>
          <w:lang w:val="en-US"/>
        </w:rPr>
        <w:t>list of elements</w:t>
      </w:r>
      <w:r>
        <w:rPr>
          <w:lang w:val="en-US"/>
        </w:rPr>
        <w:t xml:space="preserve"> allows to select (checked) or unselect (unchecked) element that will be represented.</w:t>
      </w:r>
    </w:p>
    <w:p w14:paraId="139347FF" w14:textId="1ECCD651" w:rsidR="00AC2CBA" w:rsidRPr="00EE79CF" w:rsidRDefault="00AC2CBA" w:rsidP="00AC2CBA">
      <w:pPr>
        <w:pStyle w:val="Paragraphedeliste"/>
        <w:numPr>
          <w:ilvl w:val="0"/>
          <w:numId w:val="1"/>
        </w:numPr>
        <w:rPr>
          <w:b/>
          <w:lang w:val="en-US"/>
        </w:rPr>
      </w:pPr>
      <w:r w:rsidRPr="00EE79CF">
        <w:rPr>
          <w:b/>
          <w:lang w:val="en-US"/>
        </w:rPr>
        <w:t>Calculation</w:t>
      </w:r>
    </w:p>
    <w:p w14:paraId="778C03BD" w14:textId="740C0066" w:rsidR="00AC2CBA" w:rsidRDefault="00AC2CBA" w:rsidP="00AC2CBA">
      <w:pPr>
        <w:rPr>
          <w:lang w:val="en-US"/>
        </w:rPr>
      </w:pPr>
      <w:r>
        <w:rPr>
          <w:lang w:val="en-US"/>
        </w:rPr>
        <w:t>There are two calculation options:</w:t>
      </w:r>
    </w:p>
    <w:p w14:paraId="382E9183" w14:textId="6B3B0E63" w:rsidR="00AC2CBA" w:rsidRDefault="00AC2CBA" w:rsidP="00AC2CBA">
      <w:pPr>
        <w:pStyle w:val="Paragraphedeliste"/>
        <w:numPr>
          <w:ilvl w:val="0"/>
          <w:numId w:val="2"/>
        </w:numPr>
        <w:rPr>
          <w:lang w:val="en-US"/>
        </w:rPr>
      </w:pPr>
      <w:r w:rsidRPr="00EE79CF">
        <w:rPr>
          <w:b/>
          <w:lang w:val="en-US"/>
        </w:rPr>
        <w:t>Growing</w:t>
      </w:r>
      <w:r>
        <w:rPr>
          <w:lang w:val="en-US"/>
        </w:rPr>
        <w:t xml:space="preserve">: allows to add atoms from the matrix </w:t>
      </w:r>
      <w:r w:rsidR="00EE79CF">
        <w:rPr>
          <w:lang w:val="en-US"/>
        </w:rPr>
        <w:t>(</w:t>
      </w:r>
      <w:r>
        <w:rPr>
          <w:lang w:val="en-US"/>
        </w:rPr>
        <w:t>in the selected clusters</w:t>
      </w:r>
      <w:r w:rsidR="00EE79CF">
        <w:rPr>
          <w:lang w:val="en-US"/>
        </w:rPr>
        <w:t>)</w:t>
      </w:r>
      <w:r>
        <w:rPr>
          <w:lang w:val="en-US"/>
        </w:rPr>
        <w:t xml:space="preserve"> that are below the distance threshold</w:t>
      </w:r>
      <w:r w:rsidR="00EE79CF">
        <w:rPr>
          <w:lang w:val="en-US"/>
        </w:rPr>
        <w:t xml:space="preserve"> from the atoms of the cluster</w:t>
      </w:r>
    </w:p>
    <w:p w14:paraId="50AE31A5" w14:textId="19C13372" w:rsidR="00AC2CBA" w:rsidRDefault="00AC2CBA" w:rsidP="00AC2CBA">
      <w:pPr>
        <w:pStyle w:val="Paragraphedeliste"/>
        <w:numPr>
          <w:ilvl w:val="0"/>
          <w:numId w:val="2"/>
        </w:numPr>
        <w:rPr>
          <w:lang w:val="en-US"/>
        </w:rPr>
      </w:pPr>
      <w:r w:rsidRPr="00EE79CF">
        <w:rPr>
          <w:b/>
          <w:lang w:val="en-US"/>
        </w:rPr>
        <w:t>Erosion</w:t>
      </w:r>
      <w:r>
        <w:rPr>
          <w:lang w:val="en-US"/>
        </w:rPr>
        <w:t>:</w:t>
      </w:r>
      <w:r w:rsidR="00EE79CF">
        <w:rPr>
          <w:lang w:val="en-US"/>
        </w:rPr>
        <w:t xml:space="preserve"> allows to remove atoms from the selected that are below the distance threshold from the atoms of the matrix</w:t>
      </w:r>
    </w:p>
    <w:p w14:paraId="32E11255" w14:textId="6D4F6706" w:rsidR="00EE79CF" w:rsidRDefault="00EE79CF" w:rsidP="00EE79CF">
      <w:pPr>
        <w:rPr>
          <w:lang w:val="en-US"/>
        </w:rPr>
      </w:pPr>
      <w:r w:rsidRPr="00EE79CF">
        <w:rPr>
          <w:b/>
          <w:lang w:val="en-US"/>
        </w:rPr>
        <w:t>Undo</w:t>
      </w:r>
      <w:r>
        <w:rPr>
          <w:lang w:val="en-US"/>
        </w:rPr>
        <w:t xml:space="preserve"> allows to go back and cancel the last calculation.</w:t>
      </w:r>
    </w:p>
    <w:p w14:paraId="7C028B2F" w14:textId="013D6473" w:rsidR="00EE79CF" w:rsidRPr="00EE79CF" w:rsidRDefault="00EE79CF" w:rsidP="00EE79CF">
      <w:pPr>
        <w:rPr>
          <w:lang w:val="en-US"/>
        </w:rPr>
      </w:pPr>
      <w:r w:rsidRPr="00634725">
        <w:rPr>
          <w:b/>
          <w:lang w:val="en-US"/>
        </w:rPr>
        <w:t>Distance threshold</w:t>
      </w:r>
      <w:r>
        <w:rPr>
          <w:lang w:val="en-US"/>
        </w:rPr>
        <w:t xml:space="preserve"> parameter is the threshold</w:t>
      </w:r>
      <w:r w:rsidR="00634725">
        <w:rPr>
          <w:lang w:val="en-US"/>
        </w:rPr>
        <w:t xml:space="preserve"> in distance</w:t>
      </w:r>
      <w:r>
        <w:rPr>
          <w:lang w:val="en-US"/>
        </w:rPr>
        <w:t xml:space="preserve"> used in growing and </w:t>
      </w:r>
      <w:r w:rsidR="00634725">
        <w:rPr>
          <w:lang w:val="en-US"/>
        </w:rPr>
        <w:t>erosion</w:t>
      </w:r>
      <w:r>
        <w:rPr>
          <w:lang w:val="en-US"/>
        </w:rPr>
        <w:t xml:space="preserve"> calc</w:t>
      </w:r>
      <w:r w:rsidR="00634725">
        <w:rPr>
          <w:lang w:val="en-US"/>
        </w:rPr>
        <w:t>ulation to determined atoms that will be add/remove in the clusters.</w:t>
      </w:r>
    </w:p>
    <w:p w14:paraId="4A9B1EFA" w14:textId="20D84D1A" w:rsidR="00D01F9F" w:rsidRPr="00D01F9F" w:rsidRDefault="001B3657" w:rsidP="00D01F9F">
      <w:pPr>
        <w:rPr>
          <w:lang w:val="en-US"/>
        </w:rPr>
      </w:pPr>
      <w:r w:rsidRPr="001B3657">
        <w:rPr>
          <w:noProof/>
          <w:lang w:val="en-US"/>
        </w:rPr>
        <mc:AlternateContent>
          <mc:Choice Requires="wps">
            <w:drawing>
              <wp:anchor distT="45720" distB="45720" distL="114300" distR="114300" simplePos="0" relativeHeight="251666432" behindDoc="0" locked="0" layoutInCell="1" allowOverlap="1" wp14:anchorId="5ED62298" wp14:editId="135FC5AA">
                <wp:simplePos x="0" y="0"/>
                <wp:positionH relativeFrom="column">
                  <wp:posOffset>4533900</wp:posOffset>
                </wp:positionH>
                <wp:positionV relativeFrom="paragraph">
                  <wp:posOffset>217170</wp:posOffset>
                </wp:positionV>
                <wp:extent cx="638175" cy="276225"/>
                <wp:effectExtent l="0" t="0" r="0" b="0"/>
                <wp:wrapNone/>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76225"/>
                        </a:xfrm>
                        <a:prstGeom prst="rect">
                          <a:avLst/>
                        </a:prstGeom>
                        <a:noFill/>
                        <a:ln w="9525">
                          <a:noFill/>
                          <a:miter lim="800000"/>
                          <a:headEnd/>
                          <a:tailEnd/>
                        </a:ln>
                      </wps:spPr>
                      <wps:txbx>
                        <w:txbxContent>
                          <w:p w14:paraId="7D0C0EC1" w14:textId="10C27615" w:rsidR="001B3657" w:rsidRPr="00B70848" w:rsidRDefault="001B3657" w:rsidP="001B3657">
                            <w:pPr>
                              <w:rPr>
                                <w:color w:val="FFFFFF" w:themeColor="background1"/>
                                <w:lang w:val="en-GB"/>
                              </w:rPr>
                            </w:pPr>
                            <w:r w:rsidRPr="00B70848">
                              <w:rPr>
                                <w:color w:val="FFFFFF" w:themeColor="background1"/>
                                <w:lang w:val="en-GB"/>
                              </w:rPr>
                              <w:t>Erosion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D62298" id="_x0000_t202" coordsize="21600,21600" o:spt="202" path="m,l,21600r21600,l21600,xe">
                <v:stroke joinstyle="miter"/>
                <v:path gradientshapeok="t" o:connecttype="rect"/>
              </v:shapetype>
              <v:shape id="Zone de texte 2" o:spid="_x0000_s1026" type="#_x0000_t202" style="position:absolute;margin-left:357pt;margin-top:17.1pt;width:50.25pt;height:21.7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" filled="f" stroked="f">
                <v:textbox>
                  <w:txbxContent>
                    <w:p w14:paraId="7D0C0EC1" w14:textId="10C27615" w:rsidR="001B3657" w:rsidRPr="00B70848" w:rsidRDefault="001B3657" w:rsidP="001B3657">
                      <w:pPr>
                        <w:rPr>
                          <w:color w:val="FFFFFF" w:themeColor="background1"/>
                          <w:lang w:val="en-GB"/>
                        </w:rPr>
                      </w:pPr>
                      <w:r w:rsidRPr="00B70848">
                        <w:rPr>
                          <w:color w:val="FFFFFF" w:themeColor="background1"/>
                          <w:lang w:val="en-GB"/>
                        </w:rPr>
                        <w:t>Erosion</w:t>
                      </w:r>
                    </w:p>
                  </w:txbxContent>
                </v:textbox>
              </v:shape>
            </w:pict>
          </mc:Fallback>
        </mc:AlternateContent>
      </w:r>
      <w:r w:rsidRPr="001B3657">
        <w:rPr>
          <w:noProof/>
          <w:lang w:val="en-US"/>
        </w:rPr>
        <mc:AlternateContent>
          <mc:Choice Requires="wps">
            <w:drawing>
              <wp:anchor distT="45720" distB="45720" distL="114300" distR="114300" simplePos="0" relativeHeight="251664384" behindDoc="0" locked="0" layoutInCell="1" allowOverlap="1" wp14:anchorId="183DFE06" wp14:editId="7D1A8277">
                <wp:simplePos x="0" y="0"/>
                <wp:positionH relativeFrom="column">
                  <wp:posOffset>3053080</wp:posOffset>
                </wp:positionH>
                <wp:positionV relativeFrom="paragraph">
                  <wp:posOffset>219710</wp:posOffset>
                </wp:positionV>
                <wp:extent cx="695325" cy="276225"/>
                <wp:effectExtent l="0" t="0" r="0" b="0"/>
                <wp:wrapNone/>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76225"/>
                        </a:xfrm>
                        <a:prstGeom prst="rect">
                          <a:avLst/>
                        </a:prstGeom>
                        <a:noFill/>
                        <a:ln w="9525">
                          <a:noFill/>
                          <a:miter lim="800000"/>
                          <a:headEnd/>
                          <a:tailEnd/>
                        </a:ln>
                      </wps:spPr>
                      <wps:txbx>
                        <w:txbxContent>
                          <w:p w14:paraId="73BD92EC" w14:textId="02EB08A2" w:rsidR="001B3657" w:rsidRPr="001B3657" w:rsidRDefault="001B3657" w:rsidP="001B3657">
                            <w:pPr>
                              <w:rPr>
                                <w:color w:val="FFFFFF" w:themeColor="background1"/>
                              </w:rPr>
                            </w:pPr>
                            <w:r>
                              <w:rPr>
                                <w:color w:val="FFFFFF" w:themeColor="background1"/>
                              </w:rPr>
                              <w:t>Growing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3DFE06" id="_x0000_s1027" type="#_x0000_t202" style="position:absolute;margin-left:240.4pt;margin-top:17.3pt;width:54.75pt;height:21.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" filled="f" stroked="f">
                <v:textbox>
                  <w:txbxContent>
                    <w:p w14:paraId="73BD92EC" w14:textId="02EB08A2" w:rsidR="001B3657" w:rsidRPr="001B3657" w:rsidRDefault="001B3657" w:rsidP="001B3657">
                      <w:pPr>
                        <w:rPr>
                          <w:color w:val="FFFFFF" w:themeColor="background1"/>
                        </w:rPr>
                      </w:pPr>
                      <w:r>
                        <w:rPr>
                          <w:color w:val="FFFFFF" w:themeColor="background1"/>
                        </w:rPr>
                        <w:t>Growing</w:t>
                      </w:r>
                    </w:p>
                  </w:txbxContent>
                </v:textbox>
              </v:shape>
            </w:pict>
          </mc:Fallback>
        </mc:AlternateContent>
      </w:r>
      <w:r w:rsidRPr="001B3657">
        <w:rPr>
          <w:noProof/>
          <w:lang w:val="en-US"/>
        </w:rPr>
        <mc:AlternateContent>
          <mc:Choice Requires="wps">
            <w:drawing>
              <wp:anchor distT="45720" distB="45720" distL="114300" distR="114300" simplePos="0" relativeHeight="251662336" behindDoc="0" locked="0" layoutInCell="1" allowOverlap="1" wp14:anchorId="551106A1" wp14:editId="5DCAD1E0">
                <wp:simplePos x="0" y="0"/>
                <wp:positionH relativeFrom="column">
                  <wp:posOffset>1662430</wp:posOffset>
                </wp:positionH>
                <wp:positionV relativeFrom="paragraph">
                  <wp:posOffset>200660</wp:posOffset>
                </wp:positionV>
                <wp:extent cx="638175" cy="276225"/>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76225"/>
                        </a:xfrm>
                        <a:prstGeom prst="rect">
                          <a:avLst/>
                        </a:prstGeom>
                        <a:noFill/>
                        <a:ln w="9525">
                          <a:noFill/>
                          <a:miter lim="800000"/>
                          <a:headEnd/>
                          <a:tailEnd/>
                        </a:ln>
                      </wps:spPr>
                      <wps:txbx>
                        <w:txbxContent>
                          <w:p w14:paraId="72E7AC7B" w14:textId="3602FB69" w:rsidR="001B3657" w:rsidRPr="001B3657" w:rsidRDefault="001B3657">
                            <w:pPr>
                              <w:rPr>
                                <w:color w:val="FFFFFF" w:themeColor="background1"/>
                              </w:rPr>
                            </w:pPr>
                            <w:r w:rsidRPr="001B3657">
                              <w:rPr>
                                <w:color w:val="FFFFFF" w:themeColor="background1"/>
                              </w:rPr>
                              <w:t>Or</w:t>
                            </w:r>
                            <w:r>
                              <w:rPr>
                                <w:color w:val="FFFFFF" w:themeColor="background1"/>
                              </w:rPr>
                              <w:t>i</w:t>
                            </w:r>
                            <w:r w:rsidRPr="001B3657">
                              <w:rPr>
                                <w:color w:val="FFFFFF" w:themeColor="background1"/>
                              </w:rPr>
                              <w:t>ginal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1106A1" id="_x0000_s1028" type="#_x0000_t202" style="position:absolute;margin-left:130.9pt;margin-top:15.8pt;width:50.25pt;height:21.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" filled="f" stroked="f">
                <v:textbox>
                  <w:txbxContent>
                    <w:p w14:paraId="72E7AC7B" w14:textId="3602FB69" w:rsidR="001B3657" w:rsidRPr="001B3657" w:rsidRDefault="001B3657">
                      <w:pPr>
                        <w:rPr>
                          <w:color w:val="FFFFFF" w:themeColor="background1"/>
                        </w:rPr>
                      </w:pPr>
                      <w:r w:rsidRPr="001B3657">
                        <w:rPr>
                          <w:color w:val="FFFFFF" w:themeColor="background1"/>
                        </w:rPr>
                        <w:t>Or</w:t>
                      </w:r>
                      <w:r>
                        <w:rPr>
                          <w:color w:val="FFFFFF" w:themeColor="background1"/>
                        </w:rPr>
                        <w:t>i</w:t>
                      </w:r>
                      <w:r w:rsidRPr="001B3657">
                        <w:rPr>
                          <w:color w:val="FFFFFF" w:themeColor="background1"/>
                        </w:rPr>
                        <w:t>ginal</w:t>
                      </w:r>
                    </w:p>
                  </w:txbxContent>
                </v:textbox>
              </v:shape>
            </w:pict>
          </mc:Fallback>
        </mc:AlternateContent>
      </w:r>
      <w:r>
        <w:rPr>
          <w:noProof/>
        </w:rPr>
        <w:drawing>
          <wp:anchor distT="0" distB="0" distL="114300" distR="114300" simplePos="0" relativeHeight="251658240" behindDoc="0" locked="0" layoutInCell="1" allowOverlap="1" wp14:anchorId="53B09310" wp14:editId="400F26D9">
            <wp:simplePos x="0" y="0"/>
            <wp:positionH relativeFrom="column">
              <wp:posOffset>1262380</wp:posOffset>
            </wp:positionH>
            <wp:positionV relativeFrom="paragraph">
              <wp:posOffset>438785</wp:posOffset>
            </wp:positionV>
            <wp:extent cx="1323340" cy="1685925"/>
            <wp:effectExtent l="0" t="0" r="0" b="952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78538" t="22923" r="12203" b="35154"/>
                    <a:stretch/>
                  </pic:blipFill>
                  <pic:spPr bwMode="auto">
                    <a:xfrm>
                      <a:off x="0" y="0"/>
                      <a:ext cx="1323340" cy="1685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40852F57" wp14:editId="2EA7AB6C">
            <wp:simplePos x="0" y="0"/>
            <wp:positionH relativeFrom="column">
              <wp:posOffset>2691130</wp:posOffset>
            </wp:positionH>
            <wp:positionV relativeFrom="paragraph">
              <wp:posOffset>438785</wp:posOffset>
            </wp:positionV>
            <wp:extent cx="1362075" cy="1666875"/>
            <wp:effectExtent l="0" t="0" r="9525" b="952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78704" t="22923" r="11872" b="36076"/>
                    <a:stretch/>
                  </pic:blipFill>
                  <pic:spPr bwMode="auto">
                    <a:xfrm>
                      <a:off x="0" y="0"/>
                      <a:ext cx="136207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36D64CA0" wp14:editId="60CC88D8">
            <wp:simplePos x="0" y="0"/>
            <wp:positionH relativeFrom="margin">
              <wp:posOffset>4062731</wp:posOffset>
            </wp:positionH>
            <wp:positionV relativeFrom="paragraph">
              <wp:posOffset>343535</wp:posOffset>
            </wp:positionV>
            <wp:extent cx="1551374" cy="1793776"/>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78538" t="21747" r="10880" b="34757"/>
                    <a:stretch/>
                  </pic:blipFill>
                  <pic:spPr bwMode="auto">
                    <a:xfrm>
                      <a:off x="0" y="0"/>
                      <a:ext cx="1555149" cy="1798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667">
        <w:rPr>
          <w:noProof/>
        </w:rPr>
        <w:drawing>
          <wp:inline distT="0" distB="0" distL="0" distR="0" wp14:anchorId="42F746FE" wp14:editId="1CC16DBC">
            <wp:extent cx="5810250" cy="2150135"/>
            <wp:effectExtent l="0" t="0" r="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0681" t="14107" b="34169"/>
                    <a:stretch/>
                  </pic:blipFill>
                  <pic:spPr bwMode="auto">
                    <a:xfrm>
                      <a:off x="0" y="0"/>
                      <a:ext cx="5810250" cy="2150135"/>
                    </a:xfrm>
                    <a:prstGeom prst="rect">
                      <a:avLst/>
                    </a:prstGeom>
                    <a:ln>
                      <a:noFill/>
                    </a:ln>
                    <a:extLst>
                      <a:ext uri="{53640926-AAD7-44D8-BBD7-CCE9431645EC}">
                        <a14:shadowObscured xmlns:a14="http://schemas.microsoft.com/office/drawing/2010/main"/>
                      </a:ext>
                    </a:extLst>
                  </pic:spPr>
                </pic:pic>
              </a:graphicData>
            </a:graphic>
          </wp:inline>
        </w:drawing>
      </w:r>
    </w:p>
    <w:p w14:paraId="18BB534D" w14:textId="333D6350" w:rsidR="0041071C" w:rsidRDefault="00AA025A" w:rsidP="00AF39A7">
      <w:pPr>
        <w:rPr>
          <w:lang w:val="en-US"/>
        </w:rPr>
      </w:pPr>
      <w:r>
        <w:rPr>
          <w:lang w:val="en-US"/>
        </w:rPr>
        <w:t xml:space="preserve">The example above shows </w:t>
      </w:r>
      <w:r w:rsidR="00492524">
        <w:rPr>
          <w:lang w:val="en-US"/>
        </w:rPr>
        <w:t>the results for a growing and erosion calculation with a distance threshold parameter of 0.7nm. The calculation was made only on clusters in Family B.</w:t>
      </w:r>
    </w:p>
    <w:p w14:paraId="793CBF86" w14:textId="35F8DDCC" w:rsidR="00492524" w:rsidRPr="0041071C" w:rsidRDefault="00492524" w:rsidP="00492524">
      <w:pPr>
        <w:rPr>
          <w:b/>
          <w:sz w:val="32"/>
          <w:szCs w:val="32"/>
          <w:u w:val="single"/>
          <w:lang w:val="en-US"/>
        </w:rPr>
      </w:pPr>
      <w:r w:rsidRPr="0041071C">
        <w:rPr>
          <w:b/>
          <w:sz w:val="32"/>
          <w:szCs w:val="32"/>
          <w:u w:val="single"/>
          <w:lang w:val="en-US"/>
        </w:rPr>
        <w:lastRenderedPageBreak/>
        <w:t xml:space="preserve">Cluster </w:t>
      </w:r>
      <w:r>
        <w:rPr>
          <w:b/>
          <w:sz w:val="32"/>
          <w:szCs w:val="32"/>
          <w:u w:val="single"/>
          <w:lang w:val="en-US"/>
        </w:rPr>
        <w:t>Information</w:t>
      </w:r>
      <w:r w:rsidRPr="0041071C">
        <w:rPr>
          <w:b/>
          <w:sz w:val="32"/>
          <w:szCs w:val="32"/>
          <w:u w:val="single"/>
          <w:lang w:val="en-US"/>
        </w:rPr>
        <w:t xml:space="preserve"> Module:</w:t>
      </w:r>
    </w:p>
    <w:p w14:paraId="5517B89F" w14:textId="1DED8F23" w:rsidR="00492524" w:rsidRDefault="0092525C" w:rsidP="00AF39A7">
      <w:pPr>
        <w:rPr>
          <w:lang w:val="en-US"/>
        </w:rPr>
      </w:pPr>
      <w:r>
        <w:rPr>
          <w:lang w:val="en-US"/>
        </w:rPr>
        <w:t xml:space="preserve">Cluster information module </w:t>
      </w:r>
      <w:r w:rsidR="00013363" w:rsidRPr="00013363">
        <w:rPr>
          <w:lang w:val="en-US"/>
        </w:rPr>
        <w:t>gives access to global and local composition and profiles calculated on clustered atoms</w:t>
      </w:r>
      <w:r w:rsidR="00013363">
        <w:rPr>
          <w:lang w:val="en-US"/>
        </w:rPr>
        <w:t xml:space="preserve">. It also gives </w:t>
      </w:r>
      <w:r w:rsidR="00013363" w:rsidRPr="00013363">
        <w:rPr>
          <w:lang w:val="en-US"/>
        </w:rPr>
        <w:t>access to several histograms and curves calculated on clustered atoms</w:t>
      </w:r>
      <w:r w:rsidR="00013363">
        <w:rPr>
          <w:lang w:val="en-US"/>
        </w:rPr>
        <w:t>. There is also the possibility to reorder by size the clusters.</w:t>
      </w:r>
    </w:p>
    <w:p w14:paraId="3D98F6BA" w14:textId="51EC153E" w:rsidR="00013363" w:rsidRDefault="00013363" w:rsidP="00AF39A7">
      <w:pPr>
        <w:rPr>
          <w:lang w:val="en-US"/>
        </w:rPr>
      </w:pPr>
      <w:r>
        <w:rPr>
          <w:noProof/>
        </w:rPr>
        <w:drawing>
          <wp:inline distT="0" distB="0" distL="0" distR="0" wp14:anchorId="2F06D0C8" wp14:editId="476D94A3">
            <wp:extent cx="5715000" cy="3096892"/>
            <wp:effectExtent l="0" t="0" r="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265" b="4193"/>
                    <a:stretch/>
                  </pic:blipFill>
                  <pic:spPr bwMode="auto">
                    <a:xfrm>
                      <a:off x="0" y="0"/>
                      <a:ext cx="5731149" cy="3105643"/>
                    </a:xfrm>
                    <a:prstGeom prst="rect">
                      <a:avLst/>
                    </a:prstGeom>
                    <a:ln>
                      <a:noFill/>
                    </a:ln>
                    <a:extLst>
                      <a:ext uri="{53640926-AAD7-44D8-BBD7-CCE9431645EC}">
                        <a14:shadowObscured xmlns:a14="http://schemas.microsoft.com/office/drawing/2010/main"/>
                      </a:ext>
                    </a:extLst>
                  </pic:spPr>
                </pic:pic>
              </a:graphicData>
            </a:graphic>
          </wp:inline>
        </w:drawing>
      </w:r>
    </w:p>
    <w:p w14:paraId="68F7D82B" w14:textId="7B09F5E9" w:rsidR="00013363" w:rsidRDefault="006D6997" w:rsidP="00AF39A7">
      <w:pPr>
        <w:rPr>
          <w:noProof/>
          <w:lang w:val="en-US"/>
        </w:rPr>
      </w:pPr>
      <w:r>
        <w:rPr>
          <w:noProof/>
        </w:rPr>
        <w:drawing>
          <wp:anchor distT="0" distB="0" distL="114300" distR="114300" simplePos="0" relativeHeight="251667456" behindDoc="0" locked="0" layoutInCell="1" allowOverlap="1" wp14:anchorId="6A252869" wp14:editId="4B50554F">
            <wp:simplePos x="0" y="0"/>
            <wp:positionH relativeFrom="margin">
              <wp:align>left</wp:align>
            </wp:positionH>
            <wp:positionV relativeFrom="paragraph">
              <wp:posOffset>215265</wp:posOffset>
            </wp:positionV>
            <wp:extent cx="5654842" cy="381000"/>
            <wp:effectExtent l="0" t="0" r="317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7956" t="17044" r="15325" b="78951"/>
                    <a:stretch/>
                  </pic:blipFill>
                  <pic:spPr bwMode="auto">
                    <a:xfrm>
                      <a:off x="0" y="0"/>
                      <a:ext cx="5654842"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3363">
        <w:rPr>
          <w:lang w:val="en-US"/>
        </w:rPr>
        <w:t xml:space="preserve">The calculation is made on the selected </w:t>
      </w:r>
      <w:proofErr w:type="gramStart"/>
      <w:r w:rsidR="00013363">
        <w:rPr>
          <w:lang w:val="en-US"/>
        </w:rPr>
        <w:t>tab</w:t>
      </w:r>
      <w:r w:rsidR="00013363" w:rsidRPr="00013363">
        <w:rPr>
          <w:noProof/>
          <w:lang w:val="en-US"/>
        </w:rPr>
        <w:t xml:space="preserve"> </w:t>
      </w:r>
      <w:r>
        <w:rPr>
          <w:noProof/>
          <w:lang w:val="en-US"/>
        </w:rPr>
        <w:t>:</w:t>
      </w:r>
      <w:proofErr w:type="gramEnd"/>
    </w:p>
    <w:p w14:paraId="482BEADF" w14:textId="2821DA78" w:rsidR="006D6997" w:rsidRDefault="006D6997" w:rsidP="00AF39A7">
      <w:pPr>
        <w:rPr>
          <w:lang w:val="en-US"/>
        </w:rPr>
      </w:pPr>
    </w:p>
    <w:p w14:paraId="35C6F1DB" w14:textId="2C39243E" w:rsidR="006D6997" w:rsidRDefault="006D6997" w:rsidP="00AF39A7">
      <w:pPr>
        <w:rPr>
          <w:lang w:val="en-US"/>
        </w:rPr>
      </w:pPr>
    </w:p>
    <w:p w14:paraId="27303584" w14:textId="18B8431F" w:rsidR="006D6997" w:rsidRPr="006D6997" w:rsidRDefault="006D6997" w:rsidP="006D6997">
      <w:pPr>
        <w:pStyle w:val="Paragraphedeliste"/>
        <w:numPr>
          <w:ilvl w:val="0"/>
          <w:numId w:val="1"/>
        </w:numPr>
        <w:rPr>
          <w:b/>
          <w:lang w:val="en-US"/>
        </w:rPr>
      </w:pPr>
      <w:r w:rsidRPr="006D6997">
        <w:rPr>
          <w:b/>
          <w:lang w:val="en-US"/>
        </w:rPr>
        <w:t xml:space="preserve">Composition </w:t>
      </w:r>
    </w:p>
    <w:p w14:paraId="2F6424CA" w14:textId="77777777" w:rsidR="00E53740" w:rsidRDefault="006D6997" w:rsidP="006D6997">
      <w:pPr>
        <w:rPr>
          <w:lang w:val="en-US"/>
        </w:rPr>
      </w:pPr>
      <w:r w:rsidRPr="00561506">
        <w:rPr>
          <w:b/>
          <w:lang w:val="en-US"/>
        </w:rPr>
        <w:t>Composition</w:t>
      </w:r>
      <w:r>
        <w:rPr>
          <w:lang w:val="en-US"/>
        </w:rPr>
        <w:t xml:space="preserve"> tab shows a table with the composition of each selected cluster. </w:t>
      </w:r>
    </w:p>
    <w:p w14:paraId="6FF3AD90" w14:textId="2810FBD7" w:rsidR="006D6997" w:rsidRPr="00E53740" w:rsidRDefault="00E53740" w:rsidP="006D6997">
      <w:pPr>
        <w:rPr>
          <w:lang w:val="en-US"/>
        </w:rPr>
      </w:pPr>
      <w:r w:rsidRPr="00E53740">
        <w:rPr>
          <w:lang w:val="en-US"/>
        </w:rPr>
        <w:t xml:space="preserve">For each selected cluster and from atoms </w:t>
      </w:r>
      <w:r w:rsidR="00637ACC">
        <w:rPr>
          <w:lang w:val="en-US"/>
        </w:rPr>
        <w:t>in memory</w:t>
      </w:r>
      <w:r w:rsidRPr="00E53740">
        <w:rPr>
          <w:lang w:val="en-US"/>
        </w:rPr>
        <w:t>, this application calculates the number of atoms, the composition and the relative error associated to elements defined in the Environment file.</w:t>
      </w:r>
      <w:r w:rsidRPr="00E53740">
        <w:rPr>
          <w:lang w:val="en-US"/>
        </w:rPr>
        <w:br/>
        <w:t xml:space="preserve">The equivalent </w:t>
      </w:r>
      <w:proofErr w:type="spellStart"/>
      <w:r w:rsidRPr="00E53740">
        <w:rPr>
          <w:lang w:val="en-US"/>
        </w:rPr>
        <w:t>Guinier</w:t>
      </w:r>
      <w:proofErr w:type="spellEnd"/>
      <w:r w:rsidRPr="00E53740">
        <w:rPr>
          <w:lang w:val="en-US"/>
        </w:rPr>
        <w:t xml:space="preserve"> - </w:t>
      </w:r>
      <w:proofErr w:type="spellStart"/>
      <w:r w:rsidRPr="00E53740">
        <w:rPr>
          <w:lang w:val="en-US"/>
        </w:rPr>
        <w:t>Giration</w:t>
      </w:r>
      <w:proofErr w:type="spellEnd"/>
      <w:r w:rsidRPr="00E53740">
        <w:rPr>
          <w:lang w:val="en-US"/>
        </w:rPr>
        <w:t xml:space="preserve"> radius, the average position </w:t>
      </w:r>
      <w:proofErr w:type="spellStart"/>
      <w:r w:rsidRPr="00E53740">
        <w:rPr>
          <w:lang w:val="en-US"/>
        </w:rPr>
        <w:t>an</w:t>
      </w:r>
      <w:proofErr w:type="spellEnd"/>
      <w:r w:rsidRPr="00E53740">
        <w:rPr>
          <w:lang w:val="en-US"/>
        </w:rPr>
        <w:t xml:space="preserve"> are also available.</w:t>
      </w:r>
      <w:r w:rsidRPr="00E53740">
        <w:rPr>
          <w:lang w:val="en-US"/>
        </w:rPr>
        <w:br/>
        <w:t>Note that composition weight parameter, defined for each mass range, is used to calculate composition value.</w:t>
      </w:r>
    </w:p>
    <w:p w14:paraId="719B6944" w14:textId="1E56F1FB" w:rsidR="00E53740" w:rsidRPr="006D6997" w:rsidRDefault="00E53740" w:rsidP="006D6997">
      <w:pPr>
        <w:rPr>
          <w:lang w:val="en-US"/>
        </w:rPr>
      </w:pPr>
      <w:r>
        <w:rPr>
          <w:noProof/>
        </w:rPr>
        <w:drawing>
          <wp:inline distT="0" distB="0" distL="0" distR="0" wp14:anchorId="088DDAAA" wp14:editId="601E9CB6">
            <wp:extent cx="5724525" cy="1930293"/>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8618" t="21160" b="41222"/>
                    <a:stretch/>
                  </pic:blipFill>
                  <pic:spPr bwMode="auto">
                    <a:xfrm>
                      <a:off x="0" y="0"/>
                      <a:ext cx="5792501" cy="1953214"/>
                    </a:xfrm>
                    <a:prstGeom prst="rect">
                      <a:avLst/>
                    </a:prstGeom>
                    <a:ln>
                      <a:noFill/>
                    </a:ln>
                    <a:extLst>
                      <a:ext uri="{53640926-AAD7-44D8-BBD7-CCE9431645EC}">
                        <a14:shadowObscured xmlns:a14="http://schemas.microsoft.com/office/drawing/2010/main"/>
                      </a:ext>
                    </a:extLst>
                  </pic:spPr>
                </pic:pic>
              </a:graphicData>
            </a:graphic>
          </wp:inline>
        </w:drawing>
      </w:r>
    </w:p>
    <w:p w14:paraId="04E4B647" w14:textId="272199B2" w:rsidR="006D6997" w:rsidRPr="00E53740" w:rsidRDefault="006D6997" w:rsidP="006D6997">
      <w:pPr>
        <w:pStyle w:val="Paragraphedeliste"/>
        <w:numPr>
          <w:ilvl w:val="0"/>
          <w:numId w:val="1"/>
        </w:numPr>
        <w:rPr>
          <w:b/>
          <w:lang w:val="en-US"/>
        </w:rPr>
      </w:pPr>
      <w:r w:rsidRPr="00E53740">
        <w:rPr>
          <w:b/>
          <w:lang w:val="en-US"/>
        </w:rPr>
        <w:lastRenderedPageBreak/>
        <w:t>Histogram</w:t>
      </w:r>
    </w:p>
    <w:p w14:paraId="57D048E9" w14:textId="3B6F5948" w:rsidR="00637ACC" w:rsidRDefault="006D6997" w:rsidP="006D6997">
      <w:pPr>
        <w:rPr>
          <w:lang w:val="en-US"/>
        </w:rPr>
      </w:pPr>
      <w:r w:rsidRPr="00561506">
        <w:rPr>
          <w:b/>
          <w:lang w:val="en-US"/>
        </w:rPr>
        <w:t>Histogram</w:t>
      </w:r>
      <w:r>
        <w:rPr>
          <w:lang w:val="en-US"/>
        </w:rPr>
        <w:t xml:space="preserve"> </w:t>
      </w:r>
      <w:r w:rsidR="00E53740">
        <w:rPr>
          <w:lang w:val="en-US"/>
        </w:rPr>
        <w:t xml:space="preserve">tab </w:t>
      </w:r>
      <w:r>
        <w:rPr>
          <w:lang w:val="en-US"/>
        </w:rPr>
        <w:t>shows</w:t>
      </w:r>
      <w:r w:rsidR="00E53740">
        <w:rPr>
          <w:lang w:val="en-US"/>
        </w:rPr>
        <w:t xml:space="preserve"> </w:t>
      </w:r>
      <w:r w:rsidR="00EA147F">
        <w:rPr>
          <w:lang w:val="en-US"/>
        </w:rPr>
        <w:t>a</w:t>
      </w:r>
      <w:r w:rsidR="00E53740">
        <w:rPr>
          <w:lang w:val="en-US"/>
        </w:rPr>
        <w:t xml:space="preserve"> histogram of the composition</w:t>
      </w:r>
      <w:r w:rsidR="00637ACC">
        <w:rPr>
          <w:lang w:val="en-US"/>
        </w:rPr>
        <w:t xml:space="preserve"> per selected clusters. For each selected cluster and from atoms in memory the number of atoms in mass is plot on the </w:t>
      </w:r>
      <w:r w:rsidR="00EA147F">
        <w:rPr>
          <w:lang w:val="en-US"/>
        </w:rPr>
        <w:t>histogram</w:t>
      </w:r>
      <w:r w:rsidR="00637ACC">
        <w:rPr>
          <w:lang w:val="en-US"/>
        </w:rPr>
        <w:t>.</w:t>
      </w:r>
      <w:bookmarkStart w:id="0" w:name="_GoBack"/>
      <w:bookmarkEnd w:id="0"/>
    </w:p>
    <w:p w14:paraId="4F120C97" w14:textId="6B4CCCE9" w:rsidR="006D6997" w:rsidRPr="006D6997" w:rsidRDefault="00637ACC" w:rsidP="006D6997">
      <w:pPr>
        <w:rPr>
          <w:lang w:val="en-US"/>
        </w:rPr>
      </w:pPr>
      <w:r>
        <w:rPr>
          <w:noProof/>
        </w:rPr>
        <w:drawing>
          <wp:inline distT="0" distB="0" distL="0" distR="0" wp14:anchorId="7C5DF9A8" wp14:editId="49DDE148">
            <wp:extent cx="5648325" cy="2090882"/>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8287" t="14106" b="44162"/>
                    <a:stretch/>
                  </pic:blipFill>
                  <pic:spPr bwMode="auto">
                    <a:xfrm>
                      <a:off x="0" y="0"/>
                      <a:ext cx="5682187" cy="2103417"/>
                    </a:xfrm>
                    <a:prstGeom prst="rect">
                      <a:avLst/>
                    </a:prstGeom>
                    <a:ln>
                      <a:noFill/>
                    </a:ln>
                    <a:extLst>
                      <a:ext uri="{53640926-AAD7-44D8-BBD7-CCE9431645EC}">
                        <a14:shadowObscured xmlns:a14="http://schemas.microsoft.com/office/drawing/2010/main"/>
                      </a:ext>
                    </a:extLst>
                  </pic:spPr>
                </pic:pic>
              </a:graphicData>
            </a:graphic>
          </wp:inline>
        </w:drawing>
      </w:r>
      <w:r w:rsidR="00E53740">
        <w:rPr>
          <w:lang w:val="en-US"/>
        </w:rPr>
        <w:t xml:space="preserve"> </w:t>
      </w:r>
    </w:p>
    <w:p w14:paraId="20E4A9AF" w14:textId="68FEE9E5" w:rsidR="006D6997" w:rsidRDefault="006D6997" w:rsidP="006D6997">
      <w:pPr>
        <w:pStyle w:val="Paragraphedeliste"/>
        <w:numPr>
          <w:ilvl w:val="0"/>
          <w:numId w:val="1"/>
        </w:numPr>
        <w:rPr>
          <w:b/>
          <w:lang w:val="en-US"/>
        </w:rPr>
      </w:pPr>
      <w:r w:rsidRPr="00A402B3">
        <w:rPr>
          <w:b/>
          <w:lang w:val="en-US"/>
        </w:rPr>
        <w:t>Size ordering</w:t>
      </w:r>
    </w:p>
    <w:p w14:paraId="165FF280" w14:textId="44AA17DE" w:rsidR="00A402B3" w:rsidRPr="00A402B3" w:rsidRDefault="00A402B3" w:rsidP="00A402B3">
      <w:pPr>
        <w:rPr>
          <w:lang w:val="en-US"/>
        </w:rPr>
      </w:pPr>
      <w:r>
        <w:rPr>
          <w:lang w:val="en-US"/>
        </w:rPr>
        <w:t xml:space="preserve">The </w:t>
      </w:r>
      <w:r w:rsidRPr="00561506">
        <w:rPr>
          <w:b/>
          <w:lang w:val="en-US"/>
        </w:rPr>
        <w:t>size ordering</w:t>
      </w:r>
      <w:r>
        <w:rPr>
          <w:lang w:val="en-US"/>
        </w:rPr>
        <w:t xml:space="preserve"> tab will reorder the clusters </w:t>
      </w:r>
      <w:r w:rsidRPr="00A402B3">
        <w:rPr>
          <w:lang w:val="en-US"/>
        </w:rPr>
        <w:t>from the one with the fewest atoms to the one with the most</w:t>
      </w:r>
      <w:r>
        <w:rPr>
          <w:lang w:val="en-US"/>
        </w:rPr>
        <w:t>.</w:t>
      </w:r>
    </w:p>
    <w:p w14:paraId="06648147" w14:textId="412216D2" w:rsidR="00637ACC" w:rsidRPr="00637ACC" w:rsidRDefault="00637ACC" w:rsidP="00637ACC">
      <w:pPr>
        <w:rPr>
          <w:lang w:val="en-US"/>
        </w:rPr>
      </w:pPr>
      <w:r>
        <w:rPr>
          <w:noProof/>
        </w:rPr>
        <w:drawing>
          <wp:inline distT="0" distB="0" distL="0" distR="0" wp14:anchorId="53D23FF1" wp14:editId="0147DD5D">
            <wp:extent cx="5657850" cy="181586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0847" t="14694" b="40635"/>
                    <a:stretch/>
                  </pic:blipFill>
                  <pic:spPr bwMode="auto">
                    <a:xfrm>
                      <a:off x="0" y="0"/>
                      <a:ext cx="5701456" cy="1829859"/>
                    </a:xfrm>
                    <a:prstGeom prst="rect">
                      <a:avLst/>
                    </a:prstGeom>
                    <a:ln>
                      <a:noFill/>
                    </a:ln>
                    <a:extLst>
                      <a:ext uri="{53640926-AAD7-44D8-BBD7-CCE9431645EC}">
                        <a14:shadowObscured xmlns:a14="http://schemas.microsoft.com/office/drawing/2010/main"/>
                      </a:ext>
                    </a:extLst>
                  </pic:spPr>
                </pic:pic>
              </a:graphicData>
            </a:graphic>
          </wp:inline>
        </w:drawing>
      </w:r>
    </w:p>
    <w:p w14:paraId="0E4CE961" w14:textId="3B7AD7F9" w:rsidR="006D6997" w:rsidRPr="00A402B3" w:rsidRDefault="006D6997" w:rsidP="006D6997">
      <w:pPr>
        <w:pStyle w:val="Paragraphedeliste"/>
        <w:numPr>
          <w:ilvl w:val="0"/>
          <w:numId w:val="1"/>
        </w:numPr>
        <w:rPr>
          <w:b/>
          <w:lang w:val="en-US"/>
        </w:rPr>
      </w:pPr>
      <w:r w:rsidRPr="00A402B3">
        <w:rPr>
          <w:b/>
          <w:lang w:val="en-US"/>
        </w:rPr>
        <w:t>Radial Composition</w:t>
      </w:r>
    </w:p>
    <w:p w14:paraId="72BC3D34" w14:textId="5F0BF690" w:rsidR="00A402B3" w:rsidRPr="00A402B3" w:rsidRDefault="00A402B3" w:rsidP="00A402B3">
      <w:pPr>
        <w:rPr>
          <w:lang w:val="en-US"/>
        </w:rPr>
      </w:pPr>
      <w:r w:rsidRPr="00A402B3">
        <w:rPr>
          <w:lang w:val="en-US"/>
        </w:rPr>
        <w:t>For each selected cluster and from atoms available in</w:t>
      </w:r>
      <w:r>
        <w:rPr>
          <w:lang w:val="en-US"/>
        </w:rPr>
        <w:t xml:space="preserve"> </w:t>
      </w:r>
      <w:r w:rsidRPr="00A402B3">
        <w:rPr>
          <w:lang w:val="en-US"/>
        </w:rPr>
        <w:t>memory, this application places a spherical volume to the average of the related atom positions.</w:t>
      </w:r>
      <w:r w:rsidRPr="00A402B3">
        <w:rPr>
          <w:lang w:val="en-US"/>
        </w:rPr>
        <w:br/>
        <w:t>The radius of this volume increases step by step until a maximum value, that allows to calculate and show the variation of element composition inside each step.</w:t>
      </w:r>
      <w:r w:rsidRPr="00A402B3">
        <w:rPr>
          <w:lang w:val="en-US"/>
        </w:rPr>
        <w:br/>
        <w:t>If more than one cluster is selected, the profile is the result of the sum of variations calculated over each individual cluster.</w:t>
      </w:r>
    </w:p>
    <w:p w14:paraId="6D96893D" w14:textId="46D4EA1B" w:rsidR="00637ACC" w:rsidRDefault="00637ACC" w:rsidP="00637ACC">
      <w:pPr>
        <w:rPr>
          <w:lang w:val="en-US"/>
        </w:rPr>
      </w:pPr>
      <w:r>
        <w:rPr>
          <w:noProof/>
        </w:rPr>
        <w:lastRenderedPageBreak/>
        <w:drawing>
          <wp:inline distT="0" distB="0" distL="0" distR="0" wp14:anchorId="6C2BB874" wp14:editId="7AE5FC53">
            <wp:extent cx="5667375" cy="1732489"/>
            <wp:effectExtent l="0" t="0" r="0"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0516" t="15870" b="41222"/>
                    <a:stretch/>
                  </pic:blipFill>
                  <pic:spPr bwMode="auto">
                    <a:xfrm>
                      <a:off x="0" y="0"/>
                      <a:ext cx="5700517" cy="1742620"/>
                    </a:xfrm>
                    <a:prstGeom prst="rect">
                      <a:avLst/>
                    </a:prstGeom>
                    <a:ln>
                      <a:noFill/>
                    </a:ln>
                    <a:extLst>
                      <a:ext uri="{53640926-AAD7-44D8-BBD7-CCE9431645EC}">
                        <a14:shadowObscured xmlns:a14="http://schemas.microsoft.com/office/drawing/2010/main"/>
                      </a:ext>
                    </a:extLst>
                  </pic:spPr>
                </pic:pic>
              </a:graphicData>
            </a:graphic>
          </wp:inline>
        </w:drawing>
      </w:r>
    </w:p>
    <w:p w14:paraId="7125D5E3" w14:textId="621E156D" w:rsidR="00EA147F" w:rsidRPr="00EA147F" w:rsidRDefault="00EA147F" w:rsidP="00637ACC">
      <w:pPr>
        <w:rPr>
          <w:lang w:val="en-US"/>
        </w:rPr>
      </w:pPr>
      <w:r w:rsidRPr="00EA147F">
        <w:rPr>
          <w:b/>
          <w:bCs/>
          <w:lang w:val="en-US"/>
        </w:rPr>
        <w:t>Class size</w:t>
      </w:r>
      <w:r w:rsidRPr="00EA147F">
        <w:rPr>
          <w:lang w:val="en-US"/>
        </w:rPr>
        <w:t xml:space="preserve"> parameter defines the </w:t>
      </w:r>
      <w:r w:rsidRPr="00EA147F">
        <w:rPr>
          <w:bCs/>
          <w:lang w:val="en-US"/>
        </w:rPr>
        <w:t>increment value</w:t>
      </w:r>
      <w:r w:rsidRPr="00EA147F">
        <w:rPr>
          <w:lang w:val="en-US"/>
        </w:rPr>
        <w:t xml:space="preserve"> of the sphere radius.</w:t>
      </w:r>
      <w:r w:rsidRPr="00EA147F">
        <w:rPr>
          <w:lang w:val="en-US"/>
        </w:rPr>
        <w:br/>
      </w:r>
      <w:r>
        <w:rPr>
          <w:b/>
          <w:bCs/>
          <w:lang w:val="en-US"/>
        </w:rPr>
        <w:t>Distance Max</w:t>
      </w:r>
      <w:r w:rsidRPr="00EA147F">
        <w:rPr>
          <w:lang w:val="en-US"/>
        </w:rPr>
        <w:t xml:space="preserve"> parameter defines the </w:t>
      </w:r>
      <w:r w:rsidRPr="00EA147F">
        <w:rPr>
          <w:bCs/>
          <w:lang w:val="en-US"/>
        </w:rPr>
        <w:t>maximum radius</w:t>
      </w:r>
      <w:r w:rsidRPr="00EA147F">
        <w:rPr>
          <w:lang w:val="en-US"/>
        </w:rPr>
        <w:t xml:space="preserve"> variation used to build the profile.</w:t>
      </w:r>
    </w:p>
    <w:p w14:paraId="0A90692F" w14:textId="4C627285" w:rsidR="006D6997" w:rsidRDefault="006D6997" w:rsidP="006D6997">
      <w:pPr>
        <w:pStyle w:val="Paragraphedeliste"/>
        <w:numPr>
          <w:ilvl w:val="0"/>
          <w:numId w:val="1"/>
        </w:numPr>
        <w:rPr>
          <w:b/>
          <w:lang w:val="en-US"/>
        </w:rPr>
      </w:pPr>
      <w:r w:rsidRPr="00A402B3">
        <w:rPr>
          <w:b/>
          <w:lang w:val="en-US"/>
        </w:rPr>
        <w:t>Erosion Composition</w:t>
      </w:r>
    </w:p>
    <w:p w14:paraId="77D02E1B" w14:textId="69D78D54" w:rsidR="00A402B3" w:rsidRPr="00A402B3" w:rsidRDefault="00A402B3" w:rsidP="00A402B3">
      <w:pPr>
        <w:rPr>
          <w:b/>
          <w:lang w:val="en-US"/>
        </w:rPr>
      </w:pPr>
      <w:r w:rsidRPr="00A402B3">
        <w:rPr>
          <w:lang w:val="en-US"/>
        </w:rPr>
        <w:t>For each selected cluster and from atoms available in memory, this application places a 3d shape volume corresponding to the cluster - matrix interface.</w:t>
      </w:r>
      <w:r w:rsidRPr="00A402B3">
        <w:rPr>
          <w:lang w:val="en-US"/>
        </w:rPr>
        <w:br/>
        <w:t>The distance from both side of this interface shape increases step by step, that allows to calculate and shows the variation of element composition inside each step from matrix to cluster and from cluster to matrix interfaces.</w:t>
      </w:r>
      <w:r w:rsidRPr="00A402B3">
        <w:rPr>
          <w:lang w:val="en-US"/>
        </w:rPr>
        <w:br/>
        <w:t>If more than one cluster is selected, the profile is the result of the sum of variations calculated over each individual cluster.</w:t>
      </w:r>
    </w:p>
    <w:p w14:paraId="06498FD0" w14:textId="02F9E5FE" w:rsidR="00637ACC" w:rsidRDefault="00637ACC" w:rsidP="00637ACC">
      <w:pPr>
        <w:rPr>
          <w:lang w:val="en-US"/>
        </w:rPr>
      </w:pPr>
      <w:r>
        <w:rPr>
          <w:noProof/>
        </w:rPr>
        <w:drawing>
          <wp:inline distT="0" distB="0" distL="0" distR="0" wp14:anchorId="762C6BD0" wp14:editId="37E05925">
            <wp:extent cx="5695950" cy="1755931"/>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0847" t="15870" b="41223"/>
                    <a:stretch/>
                  </pic:blipFill>
                  <pic:spPr bwMode="auto">
                    <a:xfrm>
                      <a:off x="0" y="0"/>
                      <a:ext cx="5726227" cy="1765265"/>
                    </a:xfrm>
                    <a:prstGeom prst="rect">
                      <a:avLst/>
                    </a:prstGeom>
                    <a:ln>
                      <a:noFill/>
                    </a:ln>
                    <a:extLst>
                      <a:ext uri="{53640926-AAD7-44D8-BBD7-CCE9431645EC}">
                        <a14:shadowObscured xmlns:a14="http://schemas.microsoft.com/office/drawing/2010/main"/>
                      </a:ext>
                    </a:extLst>
                  </pic:spPr>
                </pic:pic>
              </a:graphicData>
            </a:graphic>
          </wp:inline>
        </w:drawing>
      </w:r>
    </w:p>
    <w:p w14:paraId="47F905C2" w14:textId="5F4DCD96" w:rsidR="00EA147F" w:rsidRPr="00EA147F" w:rsidRDefault="00EA147F" w:rsidP="00637ACC">
      <w:pPr>
        <w:rPr>
          <w:lang w:val="en-US"/>
        </w:rPr>
      </w:pPr>
      <w:r w:rsidRPr="00EA147F">
        <w:rPr>
          <w:b/>
          <w:bCs/>
          <w:lang w:val="en-US"/>
        </w:rPr>
        <w:t>Class size</w:t>
      </w:r>
      <w:r w:rsidRPr="00EA147F">
        <w:rPr>
          <w:lang w:val="en-US"/>
        </w:rPr>
        <w:t xml:space="preserve"> parameter defines the </w:t>
      </w:r>
      <w:r w:rsidRPr="00EA147F">
        <w:rPr>
          <w:bCs/>
          <w:lang w:val="en-US"/>
        </w:rPr>
        <w:t>increment value</w:t>
      </w:r>
      <w:r w:rsidRPr="00EA147F">
        <w:rPr>
          <w:lang w:val="en-US"/>
        </w:rPr>
        <w:t xml:space="preserve"> of the distances between atoms and the 3d shape volume corresponding to the cluster - matrix interface.</w:t>
      </w:r>
      <w:r w:rsidRPr="00EA147F">
        <w:rPr>
          <w:lang w:val="en-US"/>
        </w:rPr>
        <w:br/>
      </w:r>
      <w:r>
        <w:rPr>
          <w:b/>
          <w:bCs/>
          <w:lang w:val="en-US"/>
        </w:rPr>
        <w:t>Distance Max</w:t>
      </w:r>
      <w:r w:rsidRPr="00EA147F">
        <w:rPr>
          <w:lang w:val="en-US"/>
        </w:rPr>
        <w:t xml:space="preserve"> parameter defines the </w:t>
      </w:r>
      <w:r w:rsidRPr="00EA147F">
        <w:rPr>
          <w:bCs/>
          <w:lang w:val="en-US"/>
        </w:rPr>
        <w:t>maximum distance</w:t>
      </w:r>
      <w:r w:rsidRPr="00EA147F">
        <w:rPr>
          <w:lang w:val="en-US"/>
        </w:rPr>
        <w:t xml:space="preserve"> used for atoms from matrix that surround the 3d shape volume corresponding to the cluster - matrix interface.</w:t>
      </w:r>
    </w:p>
    <w:p w14:paraId="12C23F92" w14:textId="1766C77E" w:rsidR="006D6997" w:rsidRDefault="006D6997" w:rsidP="006D6997">
      <w:pPr>
        <w:pStyle w:val="Paragraphedeliste"/>
        <w:numPr>
          <w:ilvl w:val="0"/>
          <w:numId w:val="1"/>
        </w:numPr>
        <w:rPr>
          <w:b/>
          <w:lang w:val="en-US"/>
        </w:rPr>
      </w:pPr>
      <w:r w:rsidRPr="006C7AE6">
        <w:rPr>
          <w:b/>
          <w:lang w:val="en-US"/>
        </w:rPr>
        <w:t>Mass spectrum</w:t>
      </w:r>
    </w:p>
    <w:p w14:paraId="5CFFE6B1" w14:textId="5C545295" w:rsidR="006C7AE6" w:rsidRPr="006C7AE6" w:rsidRDefault="006C7AE6" w:rsidP="006C7AE6">
      <w:pPr>
        <w:rPr>
          <w:lang w:val="en-US"/>
        </w:rPr>
      </w:pPr>
      <w:r w:rsidRPr="006C7AE6">
        <w:rPr>
          <w:lang w:val="en-US"/>
        </w:rPr>
        <w:t xml:space="preserve">The </w:t>
      </w:r>
      <w:r w:rsidRPr="00561506">
        <w:rPr>
          <w:b/>
          <w:lang w:val="en-US"/>
        </w:rPr>
        <w:t>mass spectrum</w:t>
      </w:r>
      <w:r w:rsidRPr="006C7AE6">
        <w:rPr>
          <w:lang w:val="en-US"/>
        </w:rPr>
        <w:t xml:space="preserve"> tab</w:t>
      </w:r>
      <w:r>
        <w:rPr>
          <w:lang w:val="en-US"/>
        </w:rPr>
        <w:t xml:space="preserve"> shows the histogram for each selected cluster. If </w:t>
      </w:r>
      <w:r w:rsidRPr="00561506">
        <w:rPr>
          <w:b/>
          <w:lang w:val="en-US"/>
        </w:rPr>
        <w:t>split histogram</w:t>
      </w:r>
      <w:r>
        <w:rPr>
          <w:lang w:val="en-US"/>
        </w:rPr>
        <w:t xml:space="preserve"> is checked, one mass spectrum will display for each selected cluster with the color of the corresponding cluster. If </w:t>
      </w:r>
      <w:r w:rsidRPr="00561506">
        <w:rPr>
          <w:b/>
          <w:lang w:val="en-US"/>
        </w:rPr>
        <w:t>split histogram</w:t>
      </w:r>
      <w:r>
        <w:rPr>
          <w:lang w:val="en-US"/>
        </w:rPr>
        <w:t xml:space="preserve"> is unchecked</w:t>
      </w:r>
      <w:r w:rsidR="00561506">
        <w:rPr>
          <w:lang w:val="en-US"/>
        </w:rPr>
        <w:t>,</w:t>
      </w:r>
      <w:r>
        <w:rPr>
          <w:lang w:val="en-US"/>
        </w:rPr>
        <w:t xml:space="preserve"> </w:t>
      </w:r>
      <w:r w:rsidR="00561506">
        <w:rPr>
          <w:lang w:val="en-US"/>
        </w:rPr>
        <w:t xml:space="preserve">only </w:t>
      </w:r>
      <w:r>
        <w:rPr>
          <w:lang w:val="en-US"/>
        </w:rPr>
        <w:t xml:space="preserve">one mass spectrum </w:t>
      </w:r>
      <w:r w:rsidR="00561506">
        <w:rPr>
          <w:lang w:val="en-US"/>
        </w:rPr>
        <w:t>will be display. This mass spectrum is the sum of all the mass spectrum of each selected clusters.</w:t>
      </w:r>
    </w:p>
    <w:p w14:paraId="103B14E3" w14:textId="29F110EC" w:rsidR="00637ACC" w:rsidRDefault="00637ACC" w:rsidP="00637ACC">
      <w:pPr>
        <w:rPr>
          <w:lang w:val="en-US"/>
        </w:rPr>
      </w:pPr>
      <w:r>
        <w:rPr>
          <w:noProof/>
        </w:rPr>
        <w:lastRenderedPageBreak/>
        <w:drawing>
          <wp:inline distT="0" distB="0" distL="0" distR="0" wp14:anchorId="2E3B1620" wp14:editId="6C3513C2">
            <wp:extent cx="5705475" cy="175886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0847" t="15282" b="41810"/>
                    <a:stretch/>
                  </pic:blipFill>
                  <pic:spPr bwMode="auto">
                    <a:xfrm>
                      <a:off x="0" y="0"/>
                      <a:ext cx="5746840" cy="1771619"/>
                    </a:xfrm>
                    <a:prstGeom prst="rect">
                      <a:avLst/>
                    </a:prstGeom>
                    <a:ln>
                      <a:noFill/>
                    </a:ln>
                    <a:extLst>
                      <a:ext uri="{53640926-AAD7-44D8-BBD7-CCE9431645EC}">
                        <a14:shadowObscured xmlns:a14="http://schemas.microsoft.com/office/drawing/2010/main"/>
                      </a:ext>
                    </a:extLst>
                  </pic:spPr>
                </pic:pic>
              </a:graphicData>
            </a:graphic>
          </wp:inline>
        </w:drawing>
      </w:r>
    </w:p>
    <w:p w14:paraId="2022EBB4" w14:textId="77777777" w:rsidR="00561506" w:rsidRPr="00637ACC" w:rsidRDefault="00561506" w:rsidP="00637ACC">
      <w:pPr>
        <w:rPr>
          <w:lang w:val="en-US"/>
        </w:rPr>
      </w:pPr>
    </w:p>
    <w:sectPr w:rsidR="00561506" w:rsidRPr="00637AC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D059B"/>
    <w:multiLevelType w:val="hybridMultilevel"/>
    <w:tmpl w:val="464405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E794DD5"/>
    <w:multiLevelType w:val="hybridMultilevel"/>
    <w:tmpl w:val="014E6996"/>
    <w:lvl w:ilvl="0" w:tplc="8168D63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53D432C"/>
    <w:multiLevelType w:val="hybridMultilevel"/>
    <w:tmpl w:val="32F2F7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848"/>
    <w:rsid w:val="00013363"/>
    <w:rsid w:val="00114848"/>
    <w:rsid w:val="00165319"/>
    <w:rsid w:val="001B3657"/>
    <w:rsid w:val="0024544D"/>
    <w:rsid w:val="003A7536"/>
    <w:rsid w:val="003C08C0"/>
    <w:rsid w:val="0041071C"/>
    <w:rsid w:val="00485972"/>
    <w:rsid w:val="00492524"/>
    <w:rsid w:val="004F308E"/>
    <w:rsid w:val="0052563C"/>
    <w:rsid w:val="00561506"/>
    <w:rsid w:val="005723B0"/>
    <w:rsid w:val="00634725"/>
    <w:rsid w:val="00637ACC"/>
    <w:rsid w:val="006502AD"/>
    <w:rsid w:val="00695F07"/>
    <w:rsid w:val="006C7AE6"/>
    <w:rsid w:val="006D6997"/>
    <w:rsid w:val="006F4E73"/>
    <w:rsid w:val="00775553"/>
    <w:rsid w:val="00791B9D"/>
    <w:rsid w:val="00852ED4"/>
    <w:rsid w:val="00917921"/>
    <w:rsid w:val="0092525C"/>
    <w:rsid w:val="00A402B3"/>
    <w:rsid w:val="00A95169"/>
    <w:rsid w:val="00AA025A"/>
    <w:rsid w:val="00AC2CBA"/>
    <w:rsid w:val="00AE1615"/>
    <w:rsid w:val="00AF39A7"/>
    <w:rsid w:val="00B51946"/>
    <w:rsid w:val="00B6116C"/>
    <w:rsid w:val="00B70848"/>
    <w:rsid w:val="00B97667"/>
    <w:rsid w:val="00BD3D83"/>
    <w:rsid w:val="00C81539"/>
    <w:rsid w:val="00D01F9F"/>
    <w:rsid w:val="00E53740"/>
    <w:rsid w:val="00E925D5"/>
    <w:rsid w:val="00EA147F"/>
    <w:rsid w:val="00EE79CF"/>
    <w:rsid w:val="00F828EC"/>
    <w:rsid w:val="00FA734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1AE9D"/>
  <w15:chartTrackingRefBased/>
  <w15:docId w15:val="{879F4325-BD00-4E57-9680-EBA6C1BB4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F30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637</TotalTime>
  <Pages>8</Pages>
  <Words>1269</Words>
  <Characters>6980</Characters>
  <Application>Microsoft Office Word</Application>
  <DocSecurity>0</DocSecurity>
  <Lines>58</Lines>
  <Paragraphs>16</Paragraphs>
  <ScaleCrop>false</ScaleCrop>
  <HeadingPairs>
    <vt:vector size="2" baseType="variant">
      <vt:variant>
        <vt:lpstr>Titre</vt:lpstr>
      </vt:variant>
      <vt:variant>
        <vt:i4>1</vt:i4>
      </vt:variant>
    </vt:vector>
  </HeadingPairs>
  <TitlesOfParts>
    <vt:vector size="1" baseType="lpstr">
      <vt:lpstr/>
    </vt:vector>
  </TitlesOfParts>
  <Company>Université de Rouen Normandie</Company>
  <LinksUpToDate>false</LinksUpToDate>
  <CharactersWithSpaces>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KLAES (Personnel)</dc:creator>
  <cp:keywords/>
  <dc:description/>
  <cp:lastModifiedBy>BENJAMIN KLAES (Personnel)</cp:lastModifiedBy>
  <cp:revision>7</cp:revision>
  <dcterms:created xsi:type="dcterms:W3CDTF">2023-03-09T08:00:00Z</dcterms:created>
  <dcterms:modified xsi:type="dcterms:W3CDTF">2023-03-13T14:33:00Z</dcterms:modified>
</cp:coreProperties>
</file>